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1F6" w:rsidRDefault="00FB18E4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4CA71D" wp14:editId="6DB3E072">
                <wp:simplePos x="0" y="0"/>
                <wp:positionH relativeFrom="column">
                  <wp:posOffset>-379095</wp:posOffset>
                </wp:positionH>
                <wp:positionV relativeFrom="paragraph">
                  <wp:posOffset>394335</wp:posOffset>
                </wp:positionV>
                <wp:extent cx="6276975" cy="1514475"/>
                <wp:effectExtent l="0" t="0" r="0" b="0"/>
                <wp:wrapNone/>
                <wp:docPr id="1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1514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9A8" w:rsidRPr="005709A8" w:rsidRDefault="005709A8" w:rsidP="00FB18E4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8174DB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Breda neuropsykiatrisk</w:t>
                            </w:r>
                            <w:r w:rsidR="00026D2B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a</w:t>
                            </w:r>
                            <w:bookmarkStart w:id="0" w:name="_GoBack"/>
                            <w:bookmarkEnd w:id="0"/>
                            <w:r w:rsidRPr="008174DB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 xml:space="preserve"> utredningar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 xml:space="preserve"> </w:t>
                            </w:r>
                            <w:r w:rsidR="009D7EC5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(AST, IF</w:t>
                            </w:r>
                            <w:r w:rsidRPr="008174DB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, ADHD)</w:t>
                            </w:r>
                          </w:p>
                          <w:p w:rsidR="00FB18E4" w:rsidRPr="00FB18E4" w:rsidRDefault="005709A8" w:rsidP="00FB18E4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8174DB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Omfattande psykologisk behandling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 xml:space="preserve"> (Ex. medelsvår till svår depression och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:rsidR="00FB18E4" w:rsidRPr="00FB18E4" w:rsidRDefault="005709A8" w:rsidP="00FB18E4">
                            <w:pPr>
                              <w:pStyle w:val="Liststycke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 xml:space="preserve">ångest, självskada, suicidalitet, </w:t>
                            </w:r>
                            <w:r w:rsidR="008174DB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trauma, komplex symtombild och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:rsidR="005709A8" w:rsidRPr="005709A8" w:rsidRDefault="005709A8" w:rsidP="00FB18E4">
                            <w:pPr>
                              <w:pStyle w:val="Liststycke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psykisk ohälsa vid psykosocialt svåra situationer)</w:t>
                            </w:r>
                          </w:p>
                          <w:p w:rsidR="005709A8" w:rsidRPr="008174DB" w:rsidRDefault="005709A8" w:rsidP="00FB18E4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8174DB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Medic</w:t>
                            </w:r>
                            <w:r w:rsidR="00C957B1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insättning samt uppföljning</w:t>
                            </w:r>
                          </w:p>
                          <w:p w:rsidR="005709A8" w:rsidRPr="00A37917" w:rsidRDefault="008174DB" w:rsidP="00FB18E4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8174DB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Specialiserad BUP-mottagning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 xml:space="preserve"> vid exempelvis OCD, ätstörning, psykos/bipolaritet</w:t>
                            </w:r>
                          </w:p>
                          <w:p w:rsidR="00A37917" w:rsidRPr="00A37917" w:rsidRDefault="00A37917" w:rsidP="00FB18E4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 xml:space="preserve">BUP-akuten </w:t>
                            </w:r>
                            <w:r w:rsidRPr="00A37917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vid behov av akut psykiatrisk vård under kvällar, nätter och helger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4CA71D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29.85pt;margin-top:31.05pt;width:494.25pt;height:11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" filled="f" stroked="f">
                <v:textbox>
                  <w:txbxContent>
                    <w:p w:rsidR="005709A8" w:rsidRPr="005709A8" w:rsidRDefault="005709A8" w:rsidP="00FB18E4">
                      <w:pPr>
                        <w:pStyle w:val="Liststycke"/>
                        <w:numPr>
                          <w:ilvl w:val="0"/>
                          <w:numId w:val="1"/>
                        </w:numPr>
                        <w:rPr>
                          <w:color w:val="FFFFFF" w:themeColor="background1"/>
                        </w:rPr>
                      </w:pPr>
                      <w:r w:rsidRPr="008174DB"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Breda neuropsykiatrisk</w:t>
                      </w:r>
                      <w:r w:rsidR="00026D2B"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a</w:t>
                      </w:r>
                      <w:bookmarkStart w:id="1" w:name="_GoBack"/>
                      <w:bookmarkEnd w:id="1"/>
                      <w:r w:rsidRPr="008174DB"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 xml:space="preserve"> utredningar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</w:rPr>
                        <w:t xml:space="preserve"> </w:t>
                      </w:r>
                      <w:r w:rsidR="009D7EC5">
                        <w:rPr>
                          <w:rFonts w:ascii="Century Gothic" w:hAnsi="Century Gothic"/>
                          <w:color w:val="FFFFFF" w:themeColor="background1"/>
                        </w:rPr>
                        <w:t>(AST, IF</w:t>
                      </w:r>
                      <w:r w:rsidRPr="008174DB">
                        <w:rPr>
                          <w:rFonts w:ascii="Century Gothic" w:hAnsi="Century Gothic"/>
                          <w:color w:val="FFFFFF" w:themeColor="background1"/>
                        </w:rPr>
                        <w:t>, ADHD)</w:t>
                      </w:r>
                    </w:p>
                    <w:p w:rsidR="00FB18E4" w:rsidRPr="00FB18E4" w:rsidRDefault="005709A8" w:rsidP="00FB18E4">
                      <w:pPr>
                        <w:pStyle w:val="Liststycke"/>
                        <w:numPr>
                          <w:ilvl w:val="0"/>
                          <w:numId w:val="1"/>
                        </w:numPr>
                        <w:rPr>
                          <w:color w:val="FFFFFF" w:themeColor="background1"/>
                        </w:rPr>
                      </w:pPr>
                      <w:r w:rsidRPr="008174DB"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Omfattande psykologisk behandling</w:t>
                      </w:r>
                      <w:proofErr w:type="gramStart"/>
                      <w:r>
                        <w:rPr>
                          <w:rFonts w:ascii="Century Gothic" w:hAnsi="Century Gothic"/>
                          <w:color w:val="FFFFFF" w:themeColor="background1"/>
                        </w:rPr>
                        <w:t xml:space="preserve"> (Ex. medelsvår till svår depression och</w:t>
                      </w:r>
                      <w:proofErr w:type="gramEnd"/>
                      <w:r>
                        <w:rPr>
                          <w:rFonts w:ascii="Century Gothic" w:hAnsi="Century Gothic"/>
                          <w:color w:val="FFFFFF" w:themeColor="background1"/>
                        </w:rPr>
                        <w:t xml:space="preserve"> </w:t>
                      </w:r>
                    </w:p>
                    <w:p w:rsidR="00FB18E4" w:rsidRPr="00FB18E4" w:rsidRDefault="005709A8" w:rsidP="00FB18E4">
                      <w:pPr>
                        <w:pStyle w:val="Liststycke"/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</w:rPr>
                        <w:t xml:space="preserve">ångest, självskada, suicidalitet, </w:t>
                      </w:r>
                      <w:r w:rsidR="008174DB">
                        <w:rPr>
                          <w:rFonts w:ascii="Century Gothic" w:hAnsi="Century Gothic"/>
                          <w:color w:val="FFFFFF" w:themeColor="background1"/>
                        </w:rPr>
                        <w:t>trauma, komplex symtombild och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</w:rPr>
                        <w:t xml:space="preserve"> </w:t>
                      </w:r>
                    </w:p>
                    <w:p w:rsidR="005709A8" w:rsidRPr="005709A8" w:rsidRDefault="005709A8" w:rsidP="00FB18E4">
                      <w:pPr>
                        <w:pStyle w:val="Liststycke"/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</w:rPr>
                        <w:t>psykisk ohälsa vid psykosocialt svåra situationer)</w:t>
                      </w:r>
                    </w:p>
                    <w:p w:rsidR="005709A8" w:rsidRPr="008174DB" w:rsidRDefault="005709A8" w:rsidP="00FB18E4">
                      <w:pPr>
                        <w:pStyle w:val="Liststycke"/>
                        <w:numPr>
                          <w:ilvl w:val="0"/>
                          <w:numId w:val="1"/>
                        </w:numPr>
                        <w:rPr>
                          <w:b/>
                          <w:color w:val="FFFFFF" w:themeColor="background1"/>
                        </w:rPr>
                      </w:pPr>
                      <w:r w:rsidRPr="008174DB"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Medic</w:t>
                      </w:r>
                      <w:r w:rsidR="00C957B1"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insättning samt uppföljning</w:t>
                      </w:r>
                    </w:p>
                    <w:p w:rsidR="005709A8" w:rsidRPr="00A37917" w:rsidRDefault="008174DB" w:rsidP="00FB18E4">
                      <w:pPr>
                        <w:pStyle w:val="Liststycke"/>
                        <w:numPr>
                          <w:ilvl w:val="0"/>
                          <w:numId w:val="1"/>
                        </w:numPr>
                        <w:rPr>
                          <w:color w:val="FFFFFF" w:themeColor="background1"/>
                        </w:rPr>
                      </w:pPr>
                      <w:r w:rsidRPr="008174DB"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Specialiserad BUP-mottagning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</w:rPr>
                        <w:t xml:space="preserve"> vid exempelvis OCD, ätstörning, psykos/bipolaritet</w:t>
                      </w:r>
                    </w:p>
                    <w:p w:rsidR="00A37917" w:rsidRPr="00A37917" w:rsidRDefault="00A37917" w:rsidP="00FB18E4">
                      <w:pPr>
                        <w:pStyle w:val="Liststycke"/>
                        <w:numPr>
                          <w:ilvl w:val="0"/>
                          <w:numId w:val="1"/>
                        </w:numPr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 xml:space="preserve">BUP-akuten </w:t>
                      </w:r>
                      <w:r w:rsidRPr="00A37917">
                        <w:rPr>
                          <w:rFonts w:ascii="Century Gothic" w:hAnsi="Century Gothic"/>
                          <w:color w:val="FFFFFF" w:themeColor="background1"/>
                        </w:rPr>
                        <w:t>vid behov av akut psykiatrisk vård under kvällar, nätter och helger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403B754" wp14:editId="2D9CF8FE">
                <wp:simplePos x="0" y="0"/>
                <wp:positionH relativeFrom="column">
                  <wp:posOffset>-171450</wp:posOffset>
                </wp:positionH>
                <wp:positionV relativeFrom="paragraph">
                  <wp:posOffset>367030</wp:posOffset>
                </wp:positionV>
                <wp:extent cx="6048375" cy="1466850"/>
                <wp:effectExtent l="0" t="0" r="28575" b="1905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1466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BE3B7A" id="Rektangel 2" o:spid="_x0000_s1026" style="position:absolute;margin-left:-13.5pt;margin-top:28.9pt;width:476.25pt;height:115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" fillcolor="#9bbb59 [3206]" strokecolor="#4e6128 [1606]" strokeweight="2pt"/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08FC31" wp14:editId="45BFCE6C">
                <wp:simplePos x="0" y="0"/>
                <wp:positionH relativeFrom="column">
                  <wp:posOffset>1081405</wp:posOffset>
                </wp:positionH>
                <wp:positionV relativeFrom="paragraph">
                  <wp:posOffset>44450</wp:posOffset>
                </wp:positionV>
                <wp:extent cx="3495675" cy="1403985"/>
                <wp:effectExtent l="0" t="0" r="0" b="0"/>
                <wp:wrapNone/>
                <wp:docPr id="3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0DC" w:rsidRPr="006310DC" w:rsidRDefault="006310DC" w:rsidP="006310DC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 w:rsidRPr="006310DC">
                              <w:rPr>
                                <w:rFonts w:ascii="Century Gothic" w:hAnsi="Century Gothic"/>
                                <w:sz w:val="28"/>
                              </w:rPr>
                              <w:t>Barn- och ungdomspsykiatrin (BUP)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08FC31" id="_x0000_s1027" type="#_x0000_t202" style="position:absolute;margin-left:85.15pt;margin-top:3.5pt;width:275.2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" filled="f" stroked="f">
                <v:textbox style="mso-fit-shape-to-text:t">
                  <w:txbxContent>
                    <w:p w:rsidR="006310DC" w:rsidRPr="006310DC" w:rsidRDefault="006310DC" w:rsidP="006310DC">
                      <w:pPr>
                        <w:jc w:val="center"/>
                        <w:rPr>
                          <w:rFonts w:ascii="Century Gothic" w:hAnsi="Century Gothic"/>
                          <w:sz w:val="28"/>
                        </w:rPr>
                      </w:pPr>
                      <w:r w:rsidRPr="006310DC">
                        <w:rPr>
                          <w:rFonts w:ascii="Century Gothic" w:hAnsi="Century Gothic"/>
                          <w:sz w:val="28"/>
                        </w:rPr>
                        <w:t>Barn- och ungdomspsykiatrin (BUP)</w:t>
                      </w:r>
                    </w:p>
                  </w:txbxContent>
                </v:textbox>
              </v:shape>
            </w:pict>
          </mc:Fallback>
        </mc:AlternateContent>
      </w:r>
      <w:r w:rsidRPr="008174DB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A5EF15B" wp14:editId="575E0E04">
                <wp:simplePos x="0" y="0"/>
                <wp:positionH relativeFrom="column">
                  <wp:posOffset>-354330</wp:posOffset>
                </wp:positionH>
                <wp:positionV relativeFrom="paragraph">
                  <wp:posOffset>2280920</wp:posOffset>
                </wp:positionV>
                <wp:extent cx="6410325" cy="1514475"/>
                <wp:effectExtent l="0" t="0" r="0" b="0"/>
                <wp:wrapNone/>
                <wp:docPr id="1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1514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74DB" w:rsidRPr="008174DB" w:rsidRDefault="008174DB" w:rsidP="00FB18E4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8174DB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Neuropsykiatrisk utredning med frågeställning ADHD</w:t>
                            </w:r>
                          </w:p>
                          <w:p w:rsidR="008174DB" w:rsidRPr="008174DB" w:rsidRDefault="008174DB" w:rsidP="00FB18E4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Enklare p</w:t>
                            </w:r>
                            <w:r w:rsidRPr="008174DB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sykologisk behandling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 xml:space="preserve"> (Ex. mild till medelsvår depression och ångest, specifik fobi, utåtagerande, sömnsv</w:t>
                            </w:r>
                            <w:r w:rsidR="00F2617A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årigheter, krisreaktioner och stress)</w:t>
                            </w:r>
                          </w:p>
                          <w:p w:rsidR="008174DB" w:rsidRPr="00F2617A" w:rsidRDefault="00F2617A" w:rsidP="00FB18E4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F2617A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Komplicerade sjukdomsbilder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Pr="00F2617A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(utan behov av specialistkompetens eller utrustning)</w:t>
                            </w:r>
                          </w:p>
                          <w:p w:rsidR="00F2617A" w:rsidRPr="005709A8" w:rsidRDefault="00F2617A" w:rsidP="00FB18E4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F2617A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Andra medicinska frågor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 xml:space="preserve"> så som allergi, astma, fetma, feber, andnings-, öron- och magbesvär.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EF15B" id="_x0000_s1028" type="#_x0000_t202" style="position:absolute;margin-left:-27.9pt;margin-top:179.6pt;width:504.75pt;height:119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" filled="f" stroked="f">
                <v:textbox>
                  <w:txbxContent>
                    <w:p w:rsidR="008174DB" w:rsidRPr="008174DB" w:rsidRDefault="008174DB" w:rsidP="00FB18E4">
                      <w:pPr>
                        <w:pStyle w:val="Liststycke"/>
                        <w:numPr>
                          <w:ilvl w:val="0"/>
                          <w:numId w:val="1"/>
                        </w:numPr>
                        <w:rPr>
                          <w:b/>
                          <w:color w:val="FFFFFF" w:themeColor="background1"/>
                        </w:rPr>
                      </w:pPr>
                      <w:r w:rsidRPr="008174DB"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Neuropsykiatrisk utredning med frågeställning ADHD</w:t>
                      </w:r>
                    </w:p>
                    <w:p w:rsidR="008174DB" w:rsidRPr="008174DB" w:rsidRDefault="008174DB" w:rsidP="00FB18E4">
                      <w:pPr>
                        <w:pStyle w:val="Liststycke"/>
                        <w:numPr>
                          <w:ilvl w:val="0"/>
                          <w:numId w:val="1"/>
                        </w:numPr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Enklare p</w:t>
                      </w:r>
                      <w:r w:rsidRPr="008174DB"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sykologisk behandling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</w:rPr>
                        <w:t xml:space="preserve"> (Ex. mild till medelsvår depression och ångest, specifik fobi, utåtagerande, sömnsv</w:t>
                      </w:r>
                      <w:r w:rsidR="00F2617A">
                        <w:rPr>
                          <w:rFonts w:ascii="Century Gothic" w:hAnsi="Century Gothic"/>
                          <w:color w:val="FFFFFF" w:themeColor="background1"/>
                        </w:rPr>
                        <w:t>årigheter, krisreaktioner och stress)</w:t>
                      </w:r>
                    </w:p>
                    <w:p w:rsidR="008174DB" w:rsidRPr="00F2617A" w:rsidRDefault="00F2617A" w:rsidP="00FB18E4">
                      <w:pPr>
                        <w:pStyle w:val="Liststycke"/>
                        <w:numPr>
                          <w:ilvl w:val="0"/>
                          <w:numId w:val="1"/>
                        </w:numPr>
                        <w:rPr>
                          <w:color w:val="FFFFFF" w:themeColor="background1"/>
                        </w:rPr>
                      </w:pPr>
                      <w:r w:rsidRPr="00F2617A"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Komplicerade sjukdomsbilder</w:t>
                      </w: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 xml:space="preserve"> </w:t>
                      </w:r>
                      <w:r w:rsidRPr="00F2617A">
                        <w:rPr>
                          <w:rFonts w:ascii="Century Gothic" w:hAnsi="Century Gothic"/>
                          <w:color w:val="FFFFFF" w:themeColor="background1"/>
                        </w:rPr>
                        <w:t>(utan behov av specialistkompetens eller utrustning)</w:t>
                      </w:r>
                    </w:p>
                    <w:p w:rsidR="00F2617A" w:rsidRPr="005709A8" w:rsidRDefault="00F2617A" w:rsidP="00FB18E4">
                      <w:pPr>
                        <w:pStyle w:val="Liststycke"/>
                        <w:numPr>
                          <w:ilvl w:val="0"/>
                          <w:numId w:val="1"/>
                        </w:numPr>
                        <w:rPr>
                          <w:color w:val="FFFFFF" w:themeColor="background1"/>
                        </w:rPr>
                      </w:pPr>
                      <w:r w:rsidRPr="00F2617A"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Andra medicinska frågor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</w:rPr>
                        <w:t xml:space="preserve"> så som allergi, astma, fetma, feber, andnings-, öron- och magbesvär. </w:t>
                      </w:r>
                    </w:p>
                  </w:txbxContent>
                </v:textbox>
              </v:shape>
            </w:pict>
          </mc:Fallback>
        </mc:AlternateContent>
      </w:r>
      <w:r w:rsidRPr="00F2617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2FF63F" wp14:editId="5A06B576">
                <wp:simplePos x="0" y="0"/>
                <wp:positionH relativeFrom="column">
                  <wp:posOffset>-340360</wp:posOffset>
                </wp:positionH>
                <wp:positionV relativeFrom="paragraph">
                  <wp:posOffset>4229100</wp:posOffset>
                </wp:positionV>
                <wp:extent cx="6410325" cy="1514475"/>
                <wp:effectExtent l="0" t="0" r="0" b="0"/>
                <wp:wrapNone/>
                <wp:docPr id="1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1514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17A" w:rsidRPr="008174DB" w:rsidRDefault="00F2617A" w:rsidP="00F2617A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 xml:space="preserve">Vid skolrelaterade problem </w:t>
                            </w:r>
                            <w:r w:rsidR="009D7EC5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och behov av anpassningar i skolan</w:t>
                            </w:r>
                          </w:p>
                          <w:p w:rsidR="00F2617A" w:rsidRPr="00F2617A" w:rsidRDefault="00F2617A" w:rsidP="00F2617A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F2617A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Mobbning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 xml:space="preserve"> som förekommer under skoltid</w:t>
                            </w:r>
                            <w:r w:rsidR="009D7EC5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 xml:space="preserve"> eller har anknytning till skolan</w:t>
                            </w:r>
                          </w:p>
                          <w:p w:rsidR="00F2617A" w:rsidRPr="00F2617A" w:rsidRDefault="00F2617A" w:rsidP="00F2617A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Specialpedagogiska insatser</w:t>
                            </w:r>
                            <w:r w:rsidR="009D7EC5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="009D7EC5" w:rsidRPr="009D7EC5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vid behov av särskilt stöd</w:t>
                            </w:r>
                            <w:r w:rsidR="009D7EC5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:rsidR="00DF51DA" w:rsidRPr="00DF51DA" w:rsidRDefault="00F2617A" w:rsidP="00F2617A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Begåvnings</w:t>
                            </w:r>
                            <w:r w:rsidR="009D7EC5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- och utvecklings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bedömningar</w:t>
                            </w:r>
                            <w:r w:rsidRPr="009D7EC5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 xml:space="preserve"> </w:t>
                            </w:r>
                            <w:r w:rsidR="009D7EC5" w:rsidRPr="009D7EC5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 xml:space="preserve">genomförs av skolpsykolog inför </w:t>
                            </w:r>
                          </w:p>
                          <w:p w:rsidR="00F2617A" w:rsidRPr="00F2617A" w:rsidRDefault="009D7EC5" w:rsidP="00DF51DA">
                            <w:pPr>
                              <w:pStyle w:val="Liststycke"/>
                              <w:rPr>
                                <w:color w:val="FFFFFF" w:themeColor="background1"/>
                              </w:rPr>
                            </w:pPr>
                            <w:r w:rsidRPr="009D7EC5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eventuell inskrivning i särskolan</w:t>
                            </w:r>
                          </w:p>
                          <w:p w:rsidR="00F2617A" w:rsidRPr="00A37917" w:rsidRDefault="00F2617A" w:rsidP="00A37917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 xml:space="preserve">Kuratorskontakt </w:t>
                            </w:r>
                            <w:r w:rsidR="00463FA2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vid vanliga</w:t>
                            </w:r>
                            <w:r w:rsidR="009D7EC5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 xml:space="preserve"> kriser i livet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FF63F" id="_x0000_s1029" type="#_x0000_t202" style="position:absolute;margin-left:-26.8pt;margin-top:333pt;width:504.75pt;height:11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" filled="f" stroked="f">
                <v:textbox>
                  <w:txbxContent>
                    <w:p w:rsidR="00F2617A" w:rsidRPr="008174DB" w:rsidRDefault="00F2617A" w:rsidP="00F2617A">
                      <w:pPr>
                        <w:pStyle w:val="Liststycke"/>
                        <w:numPr>
                          <w:ilvl w:val="0"/>
                          <w:numId w:val="1"/>
                        </w:numPr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 xml:space="preserve">Vid skolrelaterade problem </w:t>
                      </w:r>
                      <w:r w:rsidR="009D7EC5"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och behov av anpassningar i skolan</w:t>
                      </w:r>
                    </w:p>
                    <w:p w:rsidR="00F2617A" w:rsidRPr="00F2617A" w:rsidRDefault="00F2617A" w:rsidP="00F2617A">
                      <w:pPr>
                        <w:pStyle w:val="Liststycke"/>
                        <w:numPr>
                          <w:ilvl w:val="0"/>
                          <w:numId w:val="1"/>
                        </w:numPr>
                        <w:rPr>
                          <w:color w:val="FFFFFF" w:themeColor="background1"/>
                        </w:rPr>
                      </w:pPr>
                      <w:r w:rsidRPr="00F2617A"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Mobbning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</w:rPr>
                        <w:t xml:space="preserve"> som förekommer under skoltid</w:t>
                      </w:r>
                      <w:r w:rsidR="009D7EC5">
                        <w:rPr>
                          <w:rFonts w:ascii="Century Gothic" w:hAnsi="Century Gothic"/>
                          <w:color w:val="FFFFFF" w:themeColor="background1"/>
                        </w:rPr>
                        <w:t xml:space="preserve"> eller har anknytning till skolan</w:t>
                      </w:r>
                    </w:p>
                    <w:p w:rsidR="00F2617A" w:rsidRPr="00F2617A" w:rsidRDefault="00F2617A" w:rsidP="00F2617A">
                      <w:pPr>
                        <w:pStyle w:val="Liststycke"/>
                        <w:numPr>
                          <w:ilvl w:val="0"/>
                          <w:numId w:val="1"/>
                        </w:numPr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Specialpedagogiska insatser</w:t>
                      </w:r>
                      <w:r w:rsidR="009D7EC5"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 xml:space="preserve"> </w:t>
                      </w:r>
                      <w:r w:rsidR="009D7EC5" w:rsidRPr="009D7EC5">
                        <w:rPr>
                          <w:rFonts w:ascii="Century Gothic" w:hAnsi="Century Gothic"/>
                          <w:color w:val="FFFFFF" w:themeColor="background1"/>
                        </w:rPr>
                        <w:t>vid behov av särskilt stöd</w:t>
                      </w:r>
                      <w:r w:rsidR="009D7EC5">
                        <w:rPr>
                          <w:rFonts w:ascii="Century Gothic" w:hAnsi="Century Gothic"/>
                          <w:color w:val="FFFFFF" w:themeColor="background1"/>
                        </w:rPr>
                        <w:t xml:space="preserve"> </w:t>
                      </w:r>
                    </w:p>
                    <w:p w:rsidR="00DF51DA" w:rsidRPr="00DF51DA" w:rsidRDefault="00F2617A" w:rsidP="00F2617A">
                      <w:pPr>
                        <w:pStyle w:val="Liststycke"/>
                        <w:numPr>
                          <w:ilvl w:val="0"/>
                          <w:numId w:val="1"/>
                        </w:numPr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Begåvnings</w:t>
                      </w:r>
                      <w:r w:rsidR="009D7EC5"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- och utvecklings</w:t>
                      </w: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bedömningar</w:t>
                      </w:r>
                      <w:r w:rsidRPr="009D7EC5">
                        <w:rPr>
                          <w:rFonts w:ascii="Century Gothic" w:hAnsi="Century Gothic"/>
                          <w:color w:val="FFFFFF" w:themeColor="background1"/>
                        </w:rPr>
                        <w:t xml:space="preserve"> </w:t>
                      </w:r>
                      <w:r w:rsidR="009D7EC5" w:rsidRPr="009D7EC5">
                        <w:rPr>
                          <w:rFonts w:ascii="Century Gothic" w:hAnsi="Century Gothic"/>
                          <w:color w:val="FFFFFF" w:themeColor="background1"/>
                        </w:rPr>
                        <w:t xml:space="preserve">genomförs av skolpsykolog inför </w:t>
                      </w:r>
                    </w:p>
                    <w:p w:rsidR="00F2617A" w:rsidRPr="00F2617A" w:rsidRDefault="009D7EC5" w:rsidP="00DF51DA">
                      <w:pPr>
                        <w:pStyle w:val="Liststycke"/>
                        <w:rPr>
                          <w:color w:val="FFFFFF" w:themeColor="background1"/>
                        </w:rPr>
                      </w:pPr>
                      <w:r w:rsidRPr="009D7EC5">
                        <w:rPr>
                          <w:rFonts w:ascii="Century Gothic" w:hAnsi="Century Gothic"/>
                          <w:color w:val="FFFFFF" w:themeColor="background1"/>
                        </w:rPr>
                        <w:t>eventuell inskrivning i särskolan</w:t>
                      </w:r>
                    </w:p>
                    <w:p w:rsidR="00F2617A" w:rsidRPr="00A37917" w:rsidRDefault="00F2617A" w:rsidP="00A37917">
                      <w:pPr>
                        <w:pStyle w:val="Liststycke"/>
                        <w:numPr>
                          <w:ilvl w:val="0"/>
                          <w:numId w:val="1"/>
                        </w:numPr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 xml:space="preserve">Kuratorskontakt </w:t>
                      </w:r>
                      <w:r w:rsidR="00463FA2">
                        <w:rPr>
                          <w:rFonts w:ascii="Century Gothic" w:hAnsi="Century Gothic"/>
                          <w:color w:val="FFFFFF" w:themeColor="background1"/>
                        </w:rPr>
                        <w:t>vid vanliga</w:t>
                      </w:r>
                      <w:r w:rsidR="009D7EC5">
                        <w:rPr>
                          <w:rFonts w:ascii="Century Gothic" w:hAnsi="Century Gothic"/>
                          <w:color w:val="FFFFFF" w:themeColor="background1"/>
                        </w:rPr>
                        <w:t xml:space="preserve"> kriser i livet</w:t>
                      </w:r>
                    </w:p>
                  </w:txbxContent>
                </v:textbox>
              </v:shape>
            </w:pict>
          </mc:Fallback>
        </mc:AlternateContent>
      </w:r>
      <w:r w:rsidR="00DF21F6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E6C6342" wp14:editId="2F28AA54">
                <wp:simplePos x="0" y="0"/>
                <wp:positionH relativeFrom="column">
                  <wp:posOffset>-142875</wp:posOffset>
                </wp:positionH>
                <wp:positionV relativeFrom="paragraph">
                  <wp:posOffset>4196080</wp:posOffset>
                </wp:positionV>
                <wp:extent cx="6048375" cy="1476375"/>
                <wp:effectExtent l="0" t="0" r="28575" b="28575"/>
                <wp:wrapNone/>
                <wp:docPr id="6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14763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7ED146" id="Rektangel 6" o:spid="_x0000_s1026" style="position:absolute;margin-left:-11.25pt;margin-top:330.4pt;width:476.25pt;height:116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" fillcolor="#8064a2 [3207]" strokecolor="#3f3151 [1607]" strokeweight="2pt"/>
            </w:pict>
          </mc:Fallback>
        </mc:AlternateContent>
      </w:r>
      <w:r w:rsidR="00DF21F6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1B19B4" wp14:editId="18B5E948">
                <wp:simplePos x="0" y="0"/>
                <wp:positionH relativeFrom="column">
                  <wp:posOffset>1095375</wp:posOffset>
                </wp:positionH>
                <wp:positionV relativeFrom="paragraph">
                  <wp:posOffset>3886200</wp:posOffset>
                </wp:positionV>
                <wp:extent cx="3495675" cy="1403985"/>
                <wp:effectExtent l="0" t="0" r="0" b="0"/>
                <wp:wrapNone/>
                <wp:docPr id="10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0DC" w:rsidRPr="006310DC" w:rsidRDefault="006310DC" w:rsidP="006310DC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</w:rPr>
                              <w:t>Skola och elevhälsan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1B19B4" id="_x0000_s1030" type="#_x0000_t202" style="position:absolute;margin-left:86.25pt;margin-top:306pt;width:275.2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" filled="f" stroked="f">
                <v:textbox style="mso-fit-shape-to-text:t">
                  <w:txbxContent>
                    <w:p w:rsidR="006310DC" w:rsidRPr="006310DC" w:rsidRDefault="006310DC" w:rsidP="006310DC">
                      <w:pPr>
                        <w:jc w:val="center"/>
                        <w:rPr>
                          <w:rFonts w:ascii="Century Gothic" w:hAnsi="Century Gothic"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</w:rPr>
                        <w:t>Skola och elevhälsan</w:t>
                      </w:r>
                    </w:p>
                  </w:txbxContent>
                </v:textbox>
              </v:shape>
            </w:pict>
          </mc:Fallback>
        </mc:AlternateContent>
      </w:r>
      <w:r w:rsidR="00DF21F6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5C32F4C" wp14:editId="7BFA3CAA">
                <wp:simplePos x="0" y="0"/>
                <wp:positionH relativeFrom="column">
                  <wp:posOffset>-173355</wp:posOffset>
                </wp:positionH>
                <wp:positionV relativeFrom="paragraph">
                  <wp:posOffset>2272030</wp:posOffset>
                </wp:positionV>
                <wp:extent cx="6048375" cy="1485900"/>
                <wp:effectExtent l="0" t="0" r="28575" b="19050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1485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058337" id="Rektangel 5" o:spid="_x0000_s1026" style="position:absolute;margin-left:-13.65pt;margin-top:178.9pt;width:476.25pt;height:11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" fillcolor="#9bbb59 [3206]" strokecolor="#4e6128 [1606]" strokeweight="2pt"/>
            </w:pict>
          </mc:Fallback>
        </mc:AlternateContent>
      </w:r>
      <w:r w:rsidR="00DF21F6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F63F97" wp14:editId="06F26B2F">
                <wp:simplePos x="0" y="0"/>
                <wp:positionH relativeFrom="column">
                  <wp:posOffset>338455</wp:posOffset>
                </wp:positionH>
                <wp:positionV relativeFrom="paragraph">
                  <wp:posOffset>1976755</wp:posOffset>
                </wp:positionV>
                <wp:extent cx="5019675" cy="1403985"/>
                <wp:effectExtent l="0" t="0" r="0" b="0"/>
                <wp:wrapNone/>
                <wp:docPr id="9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96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0DC" w:rsidRPr="006310DC" w:rsidRDefault="006310DC" w:rsidP="006310DC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</w:rPr>
                              <w:t>Barn- och ungdomsmedicinska mottagningar (BUMM)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F63F97" id="_x0000_s1031" type="#_x0000_t202" style="position:absolute;margin-left:26.65pt;margin-top:155.65pt;width:395.2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" filled="f" stroked="f">
                <v:textbox style="mso-fit-shape-to-text:t">
                  <w:txbxContent>
                    <w:p w:rsidR="006310DC" w:rsidRPr="006310DC" w:rsidRDefault="006310DC" w:rsidP="006310DC">
                      <w:pPr>
                        <w:jc w:val="center"/>
                        <w:rPr>
                          <w:rFonts w:ascii="Century Gothic" w:hAnsi="Century Gothic"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</w:rPr>
                        <w:t>Barn- och ungdomsmedicinska mottagningar (BUMM)</w:t>
                      </w:r>
                    </w:p>
                  </w:txbxContent>
                </v:textbox>
              </v:shape>
            </w:pict>
          </mc:Fallback>
        </mc:AlternateContent>
      </w:r>
      <w:r w:rsidR="00D05975">
        <w:br/>
      </w:r>
      <w:r w:rsidR="00D05975">
        <w:br/>
      </w:r>
      <w:r w:rsidR="00D05975">
        <w:br/>
      </w:r>
      <w:r w:rsidR="00D05975">
        <w:br/>
      </w:r>
      <w:r w:rsidR="00D05975">
        <w:br/>
      </w:r>
      <w:r w:rsidR="00D05975">
        <w:br/>
      </w:r>
      <w:r w:rsidR="00D05975">
        <w:br/>
      </w:r>
      <w:r w:rsidR="00D05975">
        <w:br/>
      </w:r>
      <w:r w:rsidR="00D05975">
        <w:br/>
      </w:r>
      <w:r w:rsidR="00D05975">
        <w:br/>
      </w:r>
      <w:r w:rsidR="00D05975">
        <w:br/>
      </w:r>
      <w:r w:rsidR="00D05975">
        <w:br/>
      </w:r>
      <w:r w:rsidR="00D05975">
        <w:br/>
      </w:r>
      <w:r w:rsidR="00D05975">
        <w:br/>
      </w:r>
      <w:r w:rsidR="00D05975">
        <w:br/>
      </w:r>
      <w:r w:rsidR="00D05975">
        <w:br/>
      </w:r>
      <w:r w:rsidR="00D05975">
        <w:br/>
      </w:r>
      <w:r w:rsidR="00D05975">
        <w:br/>
      </w:r>
      <w:r w:rsidR="00D05975">
        <w:br/>
      </w:r>
      <w:r w:rsidR="00D05975">
        <w:br/>
      </w:r>
      <w:r w:rsidR="00D05975">
        <w:br/>
      </w:r>
      <w:r w:rsidR="00D05975">
        <w:br/>
      </w:r>
      <w:r w:rsidR="00D05975">
        <w:br/>
      </w:r>
      <w:r w:rsidR="00D05975">
        <w:br/>
      </w:r>
      <w:r w:rsidR="00D05975">
        <w:br/>
      </w:r>
      <w:r w:rsidR="00D05975">
        <w:br/>
      </w:r>
      <w:r w:rsidR="00D05975">
        <w:br/>
      </w:r>
      <w:r w:rsidR="00D05975">
        <w:br/>
      </w:r>
    </w:p>
    <w:p w:rsidR="00DF21F6" w:rsidRDefault="00FB18E4">
      <w:r w:rsidRPr="00F2617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88A9DA9" wp14:editId="08CF2EAB">
                <wp:simplePos x="0" y="0"/>
                <wp:positionH relativeFrom="column">
                  <wp:posOffset>-347980</wp:posOffset>
                </wp:positionH>
                <wp:positionV relativeFrom="paragraph">
                  <wp:posOffset>347345</wp:posOffset>
                </wp:positionV>
                <wp:extent cx="6410325" cy="1514475"/>
                <wp:effectExtent l="0" t="0" r="0" b="0"/>
                <wp:wrapNone/>
                <wp:docPr id="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1514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EC5" w:rsidRPr="001826BD" w:rsidRDefault="009D7EC5" w:rsidP="001826BD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 xml:space="preserve">Individuella </w:t>
                            </w:r>
                            <w:r w:rsidR="00107636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samt grupp</w:t>
                            </w:r>
                            <w:r w:rsidR="00062C7D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 xml:space="preserve">insatser vid AST och/eller IF,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rörelsenedsättning</w:t>
                            </w:r>
                            <w:r w:rsidR="001826BD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 xml:space="preserve"> och </w:t>
                            </w:r>
                            <w:r w:rsidR="00107636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 xml:space="preserve">hjärnskada </w:t>
                            </w:r>
                            <w:r w:rsidR="00107636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för</w:t>
                            </w:r>
                            <w:r w:rsidR="00107636" w:rsidRPr="00107636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 xml:space="preserve"> småbarn och barn/ungdomar</w:t>
                            </w:r>
                            <w:r w:rsidR="0017312C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,</w:t>
                            </w:r>
                            <w:r w:rsidR="00107636" w:rsidRPr="00107636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 xml:space="preserve"> så som kommunikativt och kognitivt stöd</w:t>
                            </w:r>
                            <w:r w:rsidR="00062C7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 xml:space="preserve"> eller kontakt med logoped, </w:t>
                            </w:r>
                            <w:r w:rsidR="001826B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 xml:space="preserve">arbetsterapeut, psykolog, specialpedagog, socionomer </w:t>
                            </w:r>
                            <w:r w:rsidR="001826BD" w:rsidRPr="001826B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 xml:space="preserve">och fysioterapeuter m.m. </w:t>
                            </w:r>
                          </w:p>
                          <w:p w:rsidR="00107636" w:rsidRPr="008174DB" w:rsidRDefault="00107636" w:rsidP="009D7EC5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 xml:space="preserve">Insatser i form av rådgivning och utbildning vid ADHD </w:t>
                            </w:r>
                            <w:r w:rsidRPr="00107636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genom ADHD-center</w:t>
                            </w:r>
                          </w:p>
                          <w:p w:rsidR="009D7EC5" w:rsidRPr="00107636" w:rsidRDefault="00107636" w:rsidP="009D7EC5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 xml:space="preserve">Stöd till anhöriga </w:t>
                            </w:r>
                            <w:r w:rsidRPr="00107636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vid ovanstående diagnoser</w:t>
                            </w:r>
                          </w:p>
                          <w:p w:rsidR="00107636" w:rsidRPr="00F2617A" w:rsidRDefault="00107636" w:rsidP="001826BD">
                            <w:pPr>
                              <w:pStyle w:val="Liststycke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A9DA9" id="_x0000_s1032" type="#_x0000_t202" style="position:absolute;margin-left:-27.4pt;margin-top:27.35pt;width:504.75pt;height:119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" filled="f" stroked="f">
                <v:textbox>
                  <w:txbxContent>
                    <w:p w:rsidR="009D7EC5" w:rsidRPr="001826BD" w:rsidRDefault="009D7EC5" w:rsidP="001826BD">
                      <w:pPr>
                        <w:pStyle w:val="Liststycke"/>
                        <w:numPr>
                          <w:ilvl w:val="0"/>
                          <w:numId w:val="1"/>
                        </w:numPr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 xml:space="preserve">Individuella </w:t>
                      </w:r>
                      <w:r w:rsidR="00107636"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samt grupp</w:t>
                      </w:r>
                      <w:r w:rsidR="00062C7D"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 xml:space="preserve">insatser vid AST och/eller IF, </w:t>
                      </w: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rörelsenedsättning</w:t>
                      </w:r>
                      <w:r w:rsidR="001826BD"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 xml:space="preserve"> och </w:t>
                      </w:r>
                      <w:r w:rsidR="00107636"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 xml:space="preserve">hjärnskada </w:t>
                      </w:r>
                      <w:r w:rsidR="00107636">
                        <w:rPr>
                          <w:rFonts w:ascii="Century Gothic" w:hAnsi="Century Gothic"/>
                          <w:color w:val="FFFFFF" w:themeColor="background1"/>
                        </w:rPr>
                        <w:t>för</w:t>
                      </w:r>
                      <w:r w:rsidR="00107636" w:rsidRPr="00107636">
                        <w:rPr>
                          <w:rFonts w:ascii="Century Gothic" w:hAnsi="Century Gothic"/>
                          <w:color w:val="FFFFFF" w:themeColor="background1"/>
                        </w:rPr>
                        <w:t xml:space="preserve"> småbarn och barn/ungdomar</w:t>
                      </w:r>
                      <w:r w:rsidR="0017312C">
                        <w:rPr>
                          <w:rFonts w:ascii="Century Gothic" w:hAnsi="Century Gothic"/>
                          <w:color w:val="FFFFFF" w:themeColor="background1"/>
                        </w:rPr>
                        <w:t>,</w:t>
                      </w:r>
                      <w:r w:rsidR="00107636" w:rsidRPr="00107636">
                        <w:rPr>
                          <w:rFonts w:ascii="Century Gothic" w:hAnsi="Century Gothic"/>
                          <w:color w:val="FFFFFF" w:themeColor="background1"/>
                        </w:rPr>
                        <w:t xml:space="preserve"> så som kommunikativt och kognitivt stöd</w:t>
                      </w:r>
                      <w:r w:rsidR="00062C7D">
                        <w:rPr>
                          <w:rFonts w:ascii="Century Gothic" w:hAnsi="Century Gothic"/>
                          <w:color w:val="FFFFFF" w:themeColor="background1"/>
                        </w:rPr>
                        <w:t xml:space="preserve"> eller kontakt med logoped, </w:t>
                      </w:r>
                      <w:r w:rsidR="001826BD">
                        <w:rPr>
                          <w:rFonts w:ascii="Century Gothic" w:hAnsi="Century Gothic"/>
                          <w:color w:val="FFFFFF" w:themeColor="background1"/>
                        </w:rPr>
                        <w:t xml:space="preserve">arbetsterapeut, psykolog, specialpedagog, socionomer </w:t>
                      </w:r>
                      <w:r w:rsidR="001826BD" w:rsidRPr="001826BD">
                        <w:rPr>
                          <w:rFonts w:ascii="Century Gothic" w:hAnsi="Century Gothic"/>
                          <w:color w:val="FFFFFF" w:themeColor="background1"/>
                        </w:rPr>
                        <w:t xml:space="preserve">och fysioterapeuter m.m. </w:t>
                      </w:r>
                    </w:p>
                    <w:p w:rsidR="00107636" w:rsidRPr="008174DB" w:rsidRDefault="00107636" w:rsidP="009D7EC5">
                      <w:pPr>
                        <w:pStyle w:val="Liststycke"/>
                        <w:numPr>
                          <w:ilvl w:val="0"/>
                          <w:numId w:val="1"/>
                        </w:numPr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 xml:space="preserve">Insatser i form av rådgivning och utbildning vid ADHD </w:t>
                      </w:r>
                      <w:r w:rsidRPr="00107636">
                        <w:rPr>
                          <w:rFonts w:ascii="Century Gothic" w:hAnsi="Century Gothic"/>
                          <w:color w:val="FFFFFF" w:themeColor="background1"/>
                        </w:rPr>
                        <w:t>genom ADHD-center</w:t>
                      </w:r>
                    </w:p>
                    <w:p w:rsidR="009D7EC5" w:rsidRPr="00107636" w:rsidRDefault="00107636" w:rsidP="009D7EC5">
                      <w:pPr>
                        <w:pStyle w:val="Liststycke"/>
                        <w:numPr>
                          <w:ilvl w:val="0"/>
                          <w:numId w:val="1"/>
                        </w:numPr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 xml:space="preserve">Stöd till anhöriga </w:t>
                      </w:r>
                      <w:r w:rsidRPr="00107636">
                        <w:rPr>
                          <w:rFonts w:ascii="Century Gothic" w:hAnsi="Century Gothic"/>
                          <w:color w:val="FFFFFF" w:themeColor="background1"/>
                        </w:rPr>
                        <w:t>vid ovanstående diagnoser</w:t>
                      </w:r>
                    </w:p>
                    <w:p w:rsidR="00107636" w:rsidRPr="00F2617A" w:rsidRDefault="00107636" w:rsidP="001826BD">
                      <w:pPr>
                        <w:pStyle w:val="Liststycke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7F111F2" wp14:editId="664A3971">
                <wp:simplePos x="0" y="0"/>
                <wp:positionH relativeFrom="column">
                  <wp:posOffset>-142875</wp:posOffset>
                </wp:positionH>
                <wp:positionV relativeFrom="paragraph">
                  <wp:posOffset>337820</wp:posOffset>
                </wp:positionV>
                <wp:extent cx="6048375" cy="1447800"/>
                <wp:effectExtent l="0" t="0" r="28575" b="19050"/>
                <wp:wrapNone/>
                <wp:docPr id="7" name="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1447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CEE088" id="Rektangel 7" o:spid="_x0000_s1026" style="position:absolute;margin-left:-11.25pt;margin-top:26.6pt;width:476.25pt;height:114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" fillcolor="#f79646 [3209]" strokecolor="#974706 [1609]" strokeweight="2pt"/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5DBFB4" wp14:editId="2E9035EE">
                <wp:simplePos x="0" y="0"/>
                <wp:positionH relativeFrom="column">
                  <wp:posOffset>1081405</wp:posOffset>
                </wp:positionH>
                <wp:positionV relativeFrom="paragraph">
                  <wp:posOffset>13970</wp:posOffset>
                </wp:positionV>
                <wp:extent cx="3495675" cy="1403985"/>
                <wp:effectExtent l="0" t="0" r="0" b="0"/>
                <wp:wrapNone/>
                <wp:docPr id="1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9A8" w:rsidRPr="006310DC" w:rsidRDefault="005709A8" w:rsidP="005709A8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</w:rPr>
                              <w:t xml:space="preserve">Habiliteringen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5DBFB4" id="_x0000_s1033" type="#_x0000_t202" style="position:absolute;margin-left:85.15pt;margin-top:1.1pt;width:275.25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" filled="f" stroked="f">
                <v:textbox style="mso-fit-shape-to-text:t">
                  <w:txbxContent>
                    <w:p w:rsidR="005709A8" w:rsidRPr="006310DC" w:rsidRDefault="005709A8" w:rsidP="005709A8">
                      <w:pPr>
                        <w:jc w:val="center"/>
                        <w:rPr>
                          <w:rFonts w:ascii="Century Gothic" w:hAnsi="Century Gothic"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</w:rPr>
                        <w:t xml:space="preserve">Habiliteringen </w:t>
                      </w:r>
                    </w:p>
                  </w:txbxContent>
                </v:textbox>
              </v:shape>
            </w:pict>
          </mc:Fallback>
        </mc:AlternateContent>
      </w:r>
      <w:r w:rsidRPr="00F2617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D71C79F" wp14:editId="410408A3">
                <wp:simplePos x="0" y="0"/>
                <wp:positionH relativeFrom="column">
                  <wp:posOffset>-335915</wp:posOffset>
                </wp:positionH>
                <wp:positionV relativeFrom="paragraph">
                  <wp:posOffset>2195195</wp:posOffset>
                </wp:positionV>
                <wp:extent cx="6410325" cy="1514475"/>
                <wp:effectExtent l="0" t="0" r="0" b="0"/>
                <wp:wrapNone/>
                <wp:docPr id="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1514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26BD" w:rsidRPr="00A37917" w:rsidRDefault="001826BD" w:rsidP="001826BD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 xml:space="preserve">Familjerådgivning eller familjerätten </w:t>
                            </w:r>
                            <w:r w:rsidRPr="001826B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vid problem kopplat till separation och skil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s</w:t>
                            </w:r>
                            <w:r w:rsidRPr="001826B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mässa</w:t>
                            </w:r>
                          </w:p>
                          <w:p w:rsidR="00A37917" w:rsidRPr="00A37917" w:rsidRDefault="00A37917" w:rsidP="001826BD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 xml:space="preserve">Familjebehandling </w:t>
                            </w:r>
                            <w:r w:rsidRPr="00A37917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via socialtjänstens öppenvård</w:t>
                            </w:r>
                          </w:p>
                          <w:p w:rsidR="006558F0" w:rsidRPr="001826BD" w:rsidRDefault="006558F0" w:rsidP="001826BD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 xml:space="preserve">LSS-insatser </w:t>
                            </w:r>
                            <w:r w:rsidRPr="006558F0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så som personlig assistans, ledsagarservice, korttidsvistelser osv.</w:t>
                            </w:r>
                          </w:p>
                          <w:p w:rsidR="001826BD" w:rsidRPr="006558F0" w:rsidRDefault="001826BD" w:rsidP="001826BD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  <w:r w:rsidRPr="001826BD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 xml:space="preserve">Stöd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till föräldr</w:t>
                            </w:r>
                            <w:r w:rsidR="006558F0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 xml:space="preserve">ar </w:t>
                            </w:r>
                            <w:r w:rsidR="006558F0" w:rsidRPr="006558F0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vid bråk i familjen (KOMET), föräldraträffar (Ex. ABC)</w:t>
                            </w:r>
                          </w:p>
                          <w:p w:rsidR="006558F0" w:rsidRPr="006558F0" w:rsidRDefault="006558F0" w:rsidP="006558F0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</w:pPr>
                            <w:r w:rsidRPr="006558F0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Kontaktperson och kontaktfamilj</w:t>
                            </w:r>
                          </w:p>
                          <w:p w:rsidR="006558F0" w:rsidRPr="00D05975" w:rsidRDefault="006558F0" w:rsidP="006558F0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 xml:space="preserve">Stödcentrum </w:t>
                            </w:r>
                            <w:r w:rsidRPr="006558F0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då ungdomar utsatts för brott eller har sex mot ersättning</w:t>
                            </w:r>
                          </w:p>
                          <w:p w:rsidR="00D05975" w:rsidRPr="00A37917" w:rsidRDefault="00D05975" w:rsidP="006558F0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</w:pPr>
                          </w:p>
                          <w:p w:rsidR="00A37917" w:rsidRPr="006558F0" w:rsidRDefault="00A37917" w:rsidP="00A37917">
                            <w:pPr>
                              <w:pStyle w:val="Liststycke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1C79F" id="_x0000_s1034" type="#_x0000_t202" style="position:absolute;margin-left:-26.45pt;margin-top:172.85pt;width:504.75pt;height:119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" filled="f" stroked="f">
                <v:textbox>
                  <w:txbxContent>
                    <w:p w:rsidR="001826BD" w:rsidRPr="00A37917" w:rsidRDefault="001826BD" w:rsidP="001826BD">
                      <w:pPr>
                        <w:pStyle w:val="Liststycke"/>
                        <w:numPr>
                          <w:ilvl w:val="0"/>
                          <w:numId w:val="1"/>
                        </w:numPr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 xml:space="preserve">Familjerådgivning eller familjerätten </w:t>
                      </w:r>
                      <w:r w:rsidRPr="001826BD">
                        <w:rPr>
                          <w:rFonts w:ascii="Century Gothic" w:hAnsi="Century Gothic"/>
                          <w:color w:val="FFFFFF" w:themeColor="background1"/>
                        </w:rPr>
                        <w:t>vid problem kopplat till separation och skil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</w:rPr>
                        <w:t>s</w:t>
                      </w:r>
                      <w:r w:rsidRPr="001826BD">
                        <w:rPr>
                          <w:rFonts w:ascii="Century Gothic" w:hAnsi="Century Gothic"/>
                          <w:color w:val="FFFFFF" w:themeColor="background1"/>
                        </w:rPr>
                        <w:t>mässa</w:t>
                      </w:r>
                    </w:p>
                    <w:p w:rsidR="00A37917" w:rsidRPr="00A37917" w:rsidRDefault="00A37917" w:rsidP="001826BD">
                      <w:pPr>
                        <w:pStyle w:val="Liststycke"/>
                        <w:numPr>
                          <w:ilvl w:val="0"/>
                          <w:numId w:val="1"/>
                        </w:numPr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 xml:space="preserve">Familjebehandling </w:t>
                      </w:r>
                      <w:r w:rsidRPr="00A37917">
                        <w:rPr>
                          <w:rFonts w:ascii="Century Gothic" w:hAnsi="Century Gothic"/>
                          <w:color w:val="FFFFFF" w:themeColor="background1"/>
                        </w:rPr>
                        <w:t>via socialtjänstens öppenvård</w:t>
                      </w:r>
                    </w:p>
                    <w:p w:rsidR="006558F0" w:rsidRPr="001826BD" w:rsidRDefault="006558F0" w:rsidP="001826BD">
                      <w:pPr>
                        <w:pStyle w:val="Liststycke"/>
                        <w:numPr>
                          <w:ilvl w:val="0"/>
                          <w:numId w:val="1"/>
                        </w:numPr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 xml:space="preserve">LSS-insatser </w:t>
                      </w:r>
                      <w:r w:rsidRPr="006558F0">
                        <w:rPr>
                          <w:rFonts w:ascii="Century Gothic" w:hAnsi="Century Gothic"/>
                          <w:color w:val="FFFFFF" w:themeColor="background1"/>
                        </w:rPr>
                        <w:t>så som personlig assistans, ledsagarservice, korttidsvistelser osv.</w:t>
                      </w:r>
                    </w:p>
                    <w:p w:rsidR="001826BD" w:rsidRPr="006558F0" w:rsidRDefault="001826BD" w:rsidP="001826BD">
                      <w:pPr>
                        <w:pStyle w:val="Liststycke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  <w:r w:rsidRPr="001826BD"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 xml:space="preserve">Stöd </w:t>
                      </w: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till föräldr</w:t>
                      </w:r>
                      <w:r w:rsidR="006558F0"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 xml:space="preserve">ar </w:t>
                      </w:r>
                      <w:r w:rsidR="006558F0" w:rsidRPr="006558F0">
                        <w:rPr>
                          <w:rFonts w:ascii="Century Gothic" w:hAnsi="Century Gothic"/>
                          <w:color w:val="FFFFFF" w:themeColor="background1"/>
                        </w:rPr>
                        <w:t>vid bråk i familjen (KOMET), föräldraträffar (Ex. ABC)</w:t>
                      </w:r>
                    </w:p>
                    <w:p w:rsidR="006558F0" w:rsidRPr="006558F0" w:rsidRDefault="006558F0" w:rsidP="006558F0">
                      <w:pPr>
                        <w:pStyle w:val="Liststycke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</w:pPr>
                      <w:r w:rsidRPr="006558F0"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Kontaktperson och kontaktfamilj</w:t>
                      </w:r>
                    </w:p>
                    <w:p w:rsidR="006558F0" w:rsidRPr="00D05975" w:rsidRDefault="006558F0" w:rsidP="006558F0">
                      <w:pPr>
                        <w:pStyle w:val="Liststycke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 xml:space="preserve">Stödcentrum </w:t>
                      </w:r>
                      <w:r w:rsidRPr="006558F0">
                        <w:rPr>
                          <w:rFonts w:ascii="Century Gothic" w:hAnsi="Century Gothic"/>
                          <w:color w:val="FFFFFF" w:themeColor="background1"/>
                        </w:rPr>
                        <w:t>då ungdomar utsatts för brott eller har sex mot ersättning</w:t>
                      </w:r>
                    </w:p>
                    <w:p w:rsidR="00D05975" w:rsidRPr="00A37917" w:rsidRDefault="00D05975" w:rsidP="006558F0">
                      <w:pPr>
                        <w:pStyle w:val="Liststycke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</w:pPr>
                    </w:p>
                    <w:p w:rsidR="00A37917" w:rsidRPr="006558F0" w:rsidRDefault="00A37917" w:rsidP="00A37917">
                      <w:pPr>
                        <w:pStyle w:val="Liststycke"/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2CC2204" wp14:editId="7C41D442">
                <wp:simplePos x="0" y="0"/>
                <wp:positionH relativeFrom="column">
                  <wp:posOffset>-114300</wp:posOffset>
                </wp:positionH>
                <wp:positionV relativeFrom="paragraph">
                  <wp:posOffset>2185670</wp:posOffset>
                </wp:positionV>
                <wp:extent cx="6048375" cy="1428750"/>
                <wp:effectExtent l="0" t="0" r="28575" b="19050"/>
                <wp:wrapNone/>
                <wp:docPr id="8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1428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CC8E84" id="Rektangel 8" o:spid="_x0000_s1026" style="position:absolute;margin-left:-9pt;margin-top:172.1pt;width:476.25pt;height:112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" fillcolor="#4f81bd [3204]" strokecolor="#243f60 [1604]" strokeweight="2pt"/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78DBE5" wp14:editId="2B9893AB">
                <wp:simplePos x="0" y="0"/>
                <wp:positionH relativeFrom="column">
                  <wp:posOffset>1090930</wp:posOffset>
                </wp:positionH>
                <wp:positionV relativeFrom="paragraph">
                  <wp:posOffset>1880870</wp:posOffset>
                </wp:positionV>
                <wp:extent cx="3495675" cy="1403985"/>
                <wp:effectExtent l="0" t="0" r="0" b="0"/>
                <wp:wrapNone/>
                <wp:docPr id="1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9A8" w:rsidRPr="006310DC" w:rsidRDefault="005709A8" w:rsidP="005709A8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</w:rPr>
                              <w:t>Kommunen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78DBE5" id="_x0000_s1035" type="#_x0000_t202" style="position:absolute;margin-left:85.9pt;margin-top:148.1pt;width:275.25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" filled="f" stroked="f">
                <v:textbox style="mso-fit-shape-to-text:t">
                  <w:txbxContent>
                    <w:p w:rsidR="005709A8" w:rsidRPr="006310DC" w:rsidRDefault="005709A8" w:rsidP="005709A8">
                      <w:pPr>
                        <w:jc w:val="center"/>
                        <w:rPr>
                          <w:rFonts w:ascii="Century Gothic" w:hAnsi="Century Gothic"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</w:rPr>
                        <w:t>Kommunen</w:t>
                      </w:r>
                    </w:p>
                  </w:txbxContent>
                </v:textbox>
              </v:shape>
            </w:pict>
          </mc:Fallback>
        </mc:AlternateContent>
      </w:r>
      <w:r w:rsidR="00DF21F6">
        <w:br w:type="page"/>
      </w:r>
    </w:p>
    <w:p w:rsidR="00F80853" w:rsidRPr="00421F63" w:rsidRDefault="00421F63" w:rsidP="00F80853">
      <w:p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BUP</w:t>
      </w:r>
      <w:r w:rsidR="00F80853" w:rsidRPr="00F80853">
        <w:rPr>
          <w:rFonts w:ascii="Century Gothic" w:hAnsi="Century Gothic"/>
        </w:rPr>
        <w:br/>
        <w:t>PRIMA BUP Järva:</w:t>
      </w:r>
      <w:r w:rsidR="00F80853">
        <w:rPr>
          <w:rFonts w:ascii="Century Gothic" w:hAnsi="Century Gothic"/>
        </w:rPr>
        <w:t xml:space="preserve"> </w:t>
      </w:r>
      <w:r w:rsidR="00F80853" w:rsidRPr="00F80853">
        <w:rPr>
          <w:rFonts w:ascii="Century Gothic" w:hAnsi="Century Gothic"/>
        </w:rPr>
        <w:t>08-410 60</w:t>
      </w:r>
      <w:r>
        <w:rPr>
          <w:rFonts w:ascii="Century Gothic" w:hAnsi="Century Gothic"/>
        </w:rPr>
        <w:t> </w:t>
      </w:r>
      <w:r w:rsidR="00F80853" w:rsidRPr="00F80853">
        <w:rPr>
          <w:rFonts w:ascii="Century Gothic" w:hAnsi="Century Gothic"/>
        </w:rPr>
        <w:t>710</w:t>
      </w:r>
      <w:r>
        <w:rPr>
          <w:rFonts w:ascii="Century Gothic" w:hAnsi="Century Gothic"/>
        </w:rPr>
        <w:br/>
      </w:r>
      <w:r w:rsidRPr="00421F63">
        <w:rPr>
          <w:rFonts w:ascii="Century Gothic" w:hAnsi="Century Gothic"/>
          <w:sz w:val="32"/>
        </w:rPr>
        <w:br/>
      </w:r>
      <w:r>
        <w:rPr>
          <w:rFonts w:ascii="Century Gothic" w:hAnsi="Century Gothic"/>
        </w:rPr>
        <w:t>BUMM</w:t>
      </w:r>
      <w:r>
        <w:rPr>
          <w:rFonts w:ascii="Century Gothic" w:hAnsi="Century Gothic"/>
        </w:rPr>
        <w:br/>
      </w:r>
      <w:r w:rsidR="00F80853" w:rsidRPr="00F80853">
        <w:rPr>
          <w:rFonts w:ascii="Century Gothic" w:hAnsi="Century Gothic"/>
        </w:rPr>
        <w:t xml:space="preserve">PRIMA BUMM Brommaplan: </w:t>
      </w:r>
      <w:r w:rsidR="00F80853">
        <w:rPr>
          <w:rFonts w:ascii="Century Gothic" w:hAnsi="Century Gothic"/>
        </w:rPr>
        <w:t>08-410 51</w:t>
      </w:r>
      <w:r>
        <w:rPr>
          <w:rFonts w:ascii="Century Gothic" w:hAnsi="Century Gothic"/>
        </w:rPr>
        <w:t> </w:t>
      </w:r>
      <w:r w:rsidR="00F80853">
        <w:rPr>
          <w:rFonts w:ascii="Century Gothic" w:hAnsi="Century Gothic"/>
        </w:rPr>
        <w:t>1</w:t>
      </w:r>
      <w:r w:rsidR="00F80853" w:rsidRPr="00F80853">
        <w:rPr>
          <w:rFonts w:ascii="Century Gothic" w:hAnsi="Century Gothic"/>
        </w:rPr>
        <w:t>05</w:t>
      </w:r>
      <w:r>
        <w:rPr>
          <w:rFonts w:ascii="Century Gothic" w:hAnsi="Century Gothic"/>
        </w:rPr>
        <w:br/>
      </w:r>
      <w:r w:rsidRPr="00421F63">
        <w:rPr>
          <w:rFonts w:ascii="Century Gothic" w:hAnsi="Century Gothic"/>
          <w:sz w:val="32"/>
        </w:rPr>
        <w:br/>
      </w:r>
      <w:r w:rsidR="00F80853" w:rsidRPr="00F80853">
        <w:rPr>
          <w:rFonts w:ascii="Century Gothic" w:hAnsi="Century Gothic"/>
          <w:sz w:val="24"/>
        </w:rPr>
        <w:t>BUP-akuten</w:t>
      </w:r>
      <w:r w:rsidR="00F80853" w:rsidRPr="00F80853">
        <w:rPr>
          <w:rFonts w:ascii="Century Gothic" w:hAnsi="Century Gothic"/>
          <w:sz w:val="24"/>
        </w:rPr>
        <w:br/>
      </w:r>
      <w:r w:rsidR="00F80853" w:rsidRPr="00F80853">
        <w:rPr>
          <w:rFonts w:ascii="Century Gothic" w:hAnsi="Century Gothic"/>
        </w:rPr>
        <w:t xml:space="preserve">Telefon: 08-616 69 00 </w:t>
      </w:r>
    </w:p>
    <w:p w:rsidR="0017312C" w:rsidRPr="00F80853" w:rsidRDefault="00F80853">
      <w:pPr>
        <w:rPr>
          <w:rFonts w:ascii="Century Gothic" w:hAnsi="Century Gothic"/>
        </w:rPr>
      </w:pPr>
      <w:r w:rsidRPr="00F80853">
        <w:rPr>
          <w:rFonts w:ascii="Century Gothic" w:hAnsi="Century Gothic"/>
        </w:rPr>
        <w:t>BUP:s akutenhet vid Södersjukhuset i Stockholm ansvarar för all akut mottagning kvällar och nätter klockan 16.00–08.00 och på helger.</w:t>
      </w:r>
      <w:r w:rsidR="00421F63">
        <w:rPr>
          <w:rFonts w:ascii="Century Gothic" w:hAnsi="Century Gothic"/>
        </w:rPr>
        <w:br/>
      </w:r>
      <w:r w:rsidR="00421F63" w:rsidRPr="00421F63">
        <w:rPr>
          <w:rFonts w:ascii="Century Gothic" w:hAnsi="Century Gothic"/>
          <w:sz w:val="32"/>
        </w:rPr>
        <w:br/>
      </w:r>
      <w:r w:rsidR="000A232F" w:rsidRPr="00F80853">
        <w:rPr>
          <w:rFonts w:ascii="Century Gothic" w:hAnsi="Century Gothic"/>
          <w:sz w:val="24"/>
        </w:rPr>
        <w:t>Kommunen</w:t>
      </w:r>
      <w:r w:rsidRPr="00F80853">
        <w:rPr>
          <w:rFonts w:ascii="Century Gothic" w:hAnsi="Century Gothic"/>
        </w:rPr>
        <w:br/>
      </w:r>
      <w:r w:rsidR="007B02C8" w:rsidRPr="00F80853">
        <w:rPr>
          <w:rFonts w:ascii="Century Gothic" w:hAnsi="Century Gothic"/>
        </w:rPr>
        <w:t>Rinkeby-Kista stadsdelsförvaltning:</w:t>
      </w:r>
      <w:r w:rsidR="007B02C8" w:rsidRPr="00F80853">
        <w:rPr>
          <w:sz w:val="18"/>
        </w:rPr>
        <w:t xml:space="preserve"> </w:t>
      </w:r>
      <w:r w:rsidR="007B02C8" w:rsidRPr="00F80853">
        <w:rPr>
          <w:rFonts w:ascii="Century Gothic" w:hAnsi="Century Gothic"/>
        </w:rPr>
        <w:t>08-508 01 000 (växel)</w:t>
      </w:r>
    </w:p>
    <w:p w:rsidR="007B02C8" w:rsidRPr="00F80853" w:rsidRDefault="007B02C8">
      <w:pPr>
        <w:rPr>
          <w:rFonts w:ascii="Century Gothic" w:hAnsi="Century Gothic"/>
        </w:rPr>
      </w:pPr>
      <w:r w:rsidRPr="00F80853">
        <w:rPr>
          <w:rFonts w:ascii="Century Gothic" w:hAnsi="Century Gothic"/>
        </w:rPr>
        <w:t>Spånga-Tensta stadsdelsförvaltning: 08-508 03 000 (växel)</w:t>
      </w:r>
    </w:p>
    <w:p w:rsidR="00F80853" w:rsidRPr="00421F63" w:rsidRDefault="007B02C8">
      <w:pPr>
        <w:rPr>
          <w:rFonts w:ascii="Century Gothic" w:hAnsi="Century Gothic"/>
        </w:rPr>
      </w:pPr>
      <w:r w:rsidRPr="00F80853">
        <w:rPr>
          <w:rFonts w:ascii="Century Gothic" w:hAnsi="Century Gothic"/>
        </w:rPr>
        <w:t>Kontaktcenter funktionsnedsättning: 08-508 11</w:t>
      </w:r>
      <w:r w:rsidR="00421F63">
        <w:rPr>
          <w:rFonts w:ascii="Century Gothic" w:hAnsi="Century Gothic"/>
        </w:rPr>
        <w:t> </w:t>
      </w:r>
      <w:r w:rsidRPr="00F80853">
        <w:rPr>
          <w:rFonts w:ascii="Century Gothic" w:hAnsi="Century Gothic"/>
        </w:rPr>
        <w:t>508</w:t>
      </w:r>
      <w:r w:rsidR="00421F63">
        <w:rPr>
          <w:rFonts w:ascii="Century Gothic" w:hAnsi="Century Gothic"/>
        </w:rPr>
        <w:br/>
      </w:r>
      <w:r w:rsidR="00421F63" w:rsidRPr="00421F63">
        <w:rPr>
          <w:rFonts w:ascii="Century Gothic" w:hAnsi="Century Gothic"/>
          <w:sz w:val="32"/>
        </w:rPr>
        <w:br/>
      </w:r>
      <w:r w:rsidRPr="00F80853">
        <w:rPr>
          <w:rFonts w:ascii="Century Gothic" w:hAnsi="Century Gothic"/>
          <w:sz w:val="24"/>
        </w:rPr>
        <w:t>Habiliteringen</w:t>
      </w:r>
      <w:r w:rsidR="00F80853" w:rsidRPr="00F80853">
        <w:rPr>
          <w:rFonts w:ascii="Century Gothic" w:hAnsi="Century Gothic"/>
          <w:sz w:val="24"/>
        </w:rPr>
        <w:br/>
      </w:r>
      <w:r w:rsidR="00F80853" w:rsidRPr="00F80853">
        <w:rPr>
          <w:rFonts w:ascii="Century Gothic" w:hAnsi="Century Gothic"/>
          <w:szCs w:val="24"/>
        </w:rPr>
        <w:t>Habiliteringens kurs- och kunskapscenter: 08 -123 35 500</w:t>
      </w:r>
    </w:p>
    <w:p w:rsidR="000A232F" w:rsidRPr="00F80853" w:rsidRDefault="000A232F" w:rsidP="000A232F">
      <w:pPr>
        <w:rPr>
          <w:rFonts w:ascii="Century Gothic" w:hAnsi="Century Gothic"/>
          <w:szCs w:val="24"/>
        </w:rPr>
      </w:pPr>
      <w:r w:rsidRPr="00F80853">
        <w:rPr>
          <w:rFonts w:ascii="Century Gothic" w:hAnsi="Century Gothic"/>
          <w:szCs w:val="24"/>
        </w:rPr>
        <w:t>Autismcenter små barn: 08-123 35 450</w:t>
      </w:r>
    </w:p>
    <w:p w:rsidR="000A232F" w:rsidRPr="00F80853" w:rsidRDefault="000A232F" w:rsidP="000A232F">
      <w:pPr>
        <w:rPr>
          <w:rFonts w:ascii="Century Gothic" w:hAnsi="Century Gothic"/>
          <w:szCs w:val="24"/>
        </w:rPr>
      </w:pPr>
      <w:r w:rsidRPr="00F80853">
        <w:rPr>
          <w:rFonts w:ascii="Century Gothic" w:hAnsi="Century Gothic"/>
          <w:szCs w:val="24"/>
        </w:rPr>
        <w:t>ADHD-center: 08-123 35</w:t>
      </w:r>
      <w:r w:rsidR="001D34BE" w:rsidRPr="00F80853">
        <w:rPr>
          <w:rFonts w:ascii="Century Gothic" w:hAnsi="Century Gothic"/>
          <w:szCs w:val="24"/>
        </w:rPr>
        <w:t> </w:t>
      </w:r>
      <w:r w:rsidRPr="00F80853">
        <w:rPr>
          <w:rFonts w:ascii="Century Gothic" w:hAnsi="Century Gothic"/>
          <w:szCs w:val="24"/>
        </w:rPr>
        <w:t>530</w:t>
      </w:r>
    </w:p>
    <w:p w:rsidR="001D34BE" w:rsidRPr="00F80853" w:rsidRDefault="001D34BE" w:rsidP="000A232F">
      <w:pPr>
        <w:rPr>
          <w:rFonts w:ascii="Century Gothic" w:hAnsi="Century Gothic"/>
          <w:szCs w:val="24"/>
        </w:rPr>
      </w:pPr>
      <w:r w:rsidRPr="00F80853">
        <w:rPr>
          <w:rFonts w:ascii="Century Gothic" w:hAnsi="Century Gothic"/>
          <w:szCs w:val="24"/>
        </w:rPr>
        <w:t>Habiliteringscenter Järva barn och vuxna: 08-123 35 320</w:t>
      </w:r>
    </w:p>
    <w:p w:rsidR="00F80853" w:rsidRPr="00421F63" w:rsidRDefault="00F80853" w:rsidP="000A232F">
      <w:pPr>
        <w:rPr>
          <w:rFonts w:ascii="Century Gothic" w:hAnsi="Century Gothic"/>
          <w:szCs w:val="24"/>
        </w:rPr>
      </w:pPr>
      <w:r w:rsidRPr="00F80853">
        <w:rPr>
          <w:rFonts w:ascii="Century Gothic" w:hAnsi="Century Gothic"/>
          <w:szCs w:val="24"/>
        </w:rPr>
        <w:t>Habilitering &amp; Hälsas frågetjänst: 08-123 35</w:t>
      </w:r>
      <w:r>
        <w:rPr>
          <w:rFonts w:ascii="Century Gothic" w:hAnsi="Century Gothic"/>
          <w:szCs w:val="24"/>
        </w:rPr>
        <w:t> </w:t>
      </w:r>
      <w:r w:rsidRPr="00F80853">
        <w:rPr>
          <w:rFonts w:ascii="Century Gothic" w:hAnsi="Century Gothic"/>
          <w:szCs w:val="24"/>
        </w:rPr>
        <w:t>010</w:t>
      </w:r>
      <w:r>
        <w:rPr>
          <w:rFonts w:ascii="Century Gothic" w:hAnsi="Century Gothic"/>
          <w:szCs w:val="24"/>
        </w:rPr>
        <w:br/>
      </w:r>
      <w:r>
        <w:rPr>
          <w:rFonts w:ascii="Century Gothic" w:hAnsi="Century Gothic"/>
          <w:szCs w:val="24"/>
        </w:rPr>
        <w:br/>
      </w:r>
      <w:r w:rsidR="000A232F" w:rsidRPr="00F80853">
        <w:rPr>
          <w:rFonts w:ascii="Century Gothic" w:hAnsi="Century Gothic"/>
          <w:szCs w:val="24"/>
        </w:rPr>
        <w:t xml:space="preserve">Du kan även läsa mer på </w:t>
      </w:r>
      <w:r w:rsidR="000A232F" w:rsidRPr="00F80853">
        <w:rPr>
          <w:rFonts w:ascii="Century Gothic" w:hAnsi="Century Gothic"/>
          <w:i/>
          <w:szCs w:val="24"/>
        </w:rPr>
        <w:t>habiliteringen.se</w:t>
      </w:r>
      <w:r w:rsidR="00421F63">
        <w:rPr>
          <w:rFonts w:ascii="Century Gothic" w:hAnsi="Century Gothic"/>
          <w:szCs w:val="24"/>
        </w:rPr>
        <w:br/>
      </w:r>
      <w:r w:rsidR="00421F63" w:rsidRPr="00421F63">
        <w:rPr>
          <w:rFonts w:ascii="Century Gothic" w:hAnsi="Century Gothic"/>
          <w:sz w:val="32"/>
          <w:szCs w:val="24"/>
        </w:rPr>
        <w:br/>
      </w:r>
      <w:r w:rsidR="000A232F" w:rsidRPr="00F80853">
        <w:rPr>
          <w:rFonts w:ascii="Century Gothic" w:hAnsi="Century Gothic"/>
          <w:sz w:val="24"/>
        </w:rPr>
        <w:t>Övrigt</w:t>
      </w:r>
      <w:r w:rsidRPr="00F80853">
        <w:rPr>
          <w:rFonts w:ascii="Century Gothic" w:hAnsi="Century Gothic"/>
          <w:sz w:val="24"/>
        </w:rPr>
        <w:br/>
      </w:r>
      <w:r w:rsidR="000A232F" w:rsidRPr="00F80853">
        <w:rPr>
          <w:rFonts w:ascii="Century Gothic" w:hAnsi="Century Gothic"/>
        </w:rPr>
        <w:t>Järva ungdomsmottagning: 08 123 36</w:t>
      </w:r>
      <w:r w:rsidRPr="00F80853">
        <w:rPr>
          <w:rFonts w:ascii="Century Gothic" w:hAnsi="Century Gothic"/>
        </w:rPr>
        <w:t> </w:t>
      </w:r>
      <w:r w:rsidR="000A232F" w:rsidRPr="00F80853">
        <w:rPr>
          <w:rFonts w:ascii="Century Gothic" w:hAnsi="Century Gothic"/>
        </w:rPr>
        <w:t>020</w:t>
      </w:r>
    </w:p>
    <w:p w:rsidR="00421F63" w:rsidRDefault="00F80853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Du kan dessutom </w:t>
      </w:r>
      <w:r w:rsidR="000A232F" w:rsidRPr="00F80853">
        <w:rPr>
          <w:rFonts w:ascii="Century Gothic" w:hAnsi="Century Gothic"/>
        </w:rPr>
        <w:t xml:space="preserve">chatta/ha videosamtal med ungdomsmottagningen via </w:t>
      </w:r>
      <w:proofErr w:type="spellStart"/>
      <w:r w:rsidR="000A232F" w:rsidRPr="00F80853">
        <w:rPr>
          <w:rFonts w:ascii="Century Gothic" w:hAnsi="Century Gothic"/>
        </w:rPr>
        <w:t>appen</w:t>
      </w:r>
      <w:proofErr w:type="spellEnd"/>
      <w:r w:rsidR="000A232F" w:rsidRPr="00F80853">
        <w:rPr>
          <w:rFonts w:ascii="Century Gothic" w:hAnsi="Century Gothic"/>
        </w:rPr>
        <w:t xml:space="preserve"> ”ALLTID ÖPPET”</w:t>
      </w:r>
      <w:r>
        <w:rPr>
          <w:rFonts w:ascii="Century Gothic" w:hAnsi="Century Gothic"/>
        </w:rPr>
        <w:t>.</w:t>
      </w:r>
    </w:p>
    <w:p w:rsidR="00421F63" w:rsidRPr="00421F63" w:rsidRDefault="000A232F">
      <w:pPr>
        <w:rPr>
          <w:rFonts w:ascii="Century Gothic" w:hAnsi="Century Gothic"/>
          <w:i/>
        </w:rPr>
      </w:pPr>
      <w:r w:rsidRPr="00F80853">
        <w:rPr>
          <w:rFonts w:ascii="Century Gothic" w:hAnsi="Century Gothic"/>
        </w:rPr>
        <w:t xml:space="preserve">Du kan även läsa mer på </w:t>
      </w:r>
      <w:r w:rsidR="00F80853">
        <w:rPr>
          <w:rFonts w:ascii="Century Gothic" w:hAnsi="Century Gothic"/>
          <w:i/>
        </w:rPr>
        <w:t>UMO.se</w:t>
      </w:r>
      <w:r w:rsidR="00421F63">
        <w:rPr>
          <w:rFonts w:ascii="Century Gothic" w:hAnsi="Century Gothic"/>
          <w:i/>
        </w:rPr>
        <w:br/>
      </w:r>
      <w:r w:rsidR="00421F63" w:rsidRPr="00421F63">
        <w:rPr>
          <w:rFonts w:ascii="Century Gothic" w:hAnsi="Century Gothic"/>
        </w:rPr>
        <w:br/>
        <w:t>Riksförbundet Attention är en intresseorganisation för personer med neuropsykiatriska funktionsnedsättningar (NPF) så som autism och ADHD,</w:t>
      </w:r>
      <w:r w:rsidR="008E2F9F">
        <w:rPr>
          <w:rFonts w:ascii="Century Gothic" w:hAnsi="Century Gothic"/>
        </w:rPr>
        <w:t xml:space="preserve"> anhöriga och yrkesverksamma. D</w:t>
      </w:r>
      <w:r w:rsidR="00421F63" w:rsidRPr="00421F63">
        <w:rPr>
          <w:rFonts w:ascii="Century Gothic" w:hAnsi="Century Gothic"/>
        </w:rPr>
        <w:t>u kan läsa mer på deras hemsida</w:t>
      </w:r>
      <w:r w:rsidR="00421F63" w:rsidRPr="00421F63">
        <w:rPr>
          <w:rFonts w:ascii="Century Gothic" w:hAnsi="Century Gothic"/>
          <w:i/>
        </w:rPr>
        <w:t xml:space="preserve"> attention.se</w:t>
      </w:r>
    </w:p>
    <w:sectPr w:rsidR="00421F63" w:rsidRPr="00421F63" w:rsidSect="00421F63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0DC" w:rsidRDefault="006310DC" w:rsidP="006310DC">
      <w:pPr>
        <w:spacing w:after="0" w:line="240" w:lineRule="auto"/>
      </w:pPr>
      <w:r>
        <w:separator/>
      </w:r>
    </w:p>
  </w:endnote>
  <w:endnote w:type="continuationSeparator" w:id="0">
    <w:p w:rsidR="006310DC" w:rsidRDefault="006310DC" w:rsidP="00631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0DC" w:rsidRDefault="006310DC" w:rsidP="006310DC">
      <w:pPr>
        <w:spacing w:after="0" w:line="240" w:lineRule="auto"/>
      </w:pPr>
      <w:r>
        <w:separator/>
      </w:r>
    </w:p>
  </w:footnote>
  <w:footnote w:type="continuationSeparator" w:id="0">
    <w:p w:rsidR="006310DC" w:rsidRDefault="006310DC" w:rsidP="00631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0DC" w:rsidRPr="00421F63" w:rsidRDefault="00421F63" w:rsidP="00421F63">
    <w:pPr>
      <w:rPr>
        <w:rFonts w:ascii="Century Gothic" w:hAnsi="Century Gothic"/>
        <w:sz w:val="28"/>
      </w:rPr>
    </w:pPr>
    <w:r>
      <w:rPr>
        <w:rFonts w:ascii="Century Gothic" w:hAnsi="Century Gothic"/>
        <w:sz w:val="28"/>
      </w:rPr>
      <w:t>Kontaktuppgifter och mer information</w:t>
    </w:r>
    <w:r w:rsidR="006310DC">
      <w:rPr>
        <w:noProof/>
        <w:lang w:eastAsia="sv-SE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4577080</wp:posOffset>
          </wp:positionH>
          <wp:positionV relativeFrom="paragraph">
            <wp:posOffset>-125730</wp:posOffset>
          </wp:positionV>
          <wp:extent cx="1838325" cy="546529"/>
          <wp:effectExtent l="0" t="0" r="0" b="6350"/>
          <wp:wrapNone/>
          <wp:docPr id="1" name="Bildobjekt 1" descr="G:\Gemensam\Prima loggor\PRIMA Barn- och Vuxenpsykiatri NYlit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Gemensam\Prima loggor\PRIMA Barn- och Vuxenpsykiatri NYlite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46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F63" w:rsidRDefault="00421F63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0288" behindDoc="0" locked="0" layoutInCell="1" allowOverlap="1" wp14:anchorId="0672C1F9" wp14:editId="7B88189D">
          <wp:simplePos x="0" y="0"/>
          <wp:positionH relativeFrom="column">
            <wp:posOffset>4600575</wp:posOffset>
          </wp:positionH>
          <wp:positionV relativeFrom="paragraph">
            <wp:posOffset>-153035</wp:posOffset>
          </wp:positionV>
          <wp:extent cx="1838325" cy="546529"/>
          <wp:effectExtent l="0" t="0" r="0" b="6350"/>
          <wp:wrapNone/>
          <wp:docPr id="16" name="Bildobjekt 16" descr="G:\Gemensam\Prima loggor\PRIMA Barn- och Vuxenpsykiatri NYlit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Gemensam\Prima loggor\PRIMA Barn- och Vuxenpsykiatri NYlite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46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8D7F5E"/>
    <w:multiLevelType w:val="hybridMultilevel"/>
    <w:tmpl w:val="FBC082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0DC"/>
    <w:rsid w:val="00026D2B"/>
    <w:rsid w:val="00062C7D"/>
    <w:rsid w:val="000A232F"/>
    <w:rsid w:val="00107636"/>
    <w:rsid w:val="0017312C"/>
    <w:rsid w:val="001826BD"/>
    <w:rsid w:val="001D34BE"/>
    <w:rsid w:val="002D5D8A"/>
    <w:rsid w:val="002D6AB4"/>
    <w:rsid w:val="002E45B0"/>
    <w:rsid w:val="00421F63"/>
    <w:rsid w:val="00463FA2"/>
    <w:rsid w:val="005709A8"/>
    <w:rsid w:val="006310DC"/>
    <w:rsid w:val="006558F0"/>
    <w:rsid w:val="007A338D"/>
    <w:rsid w:val="007B02C8"/>
    <w:rsid w:val="008174DB"/>
    <w:rsid w:val="008E2F9F"/>
    <w:rsid w:val="009D7EC5"/>
    <w:rsid w:val="00A37917"/>
    <w:rsid w:val="00BB3C05"/>
    <w:rsid w:val="00C957B1"/>
    <w:rsid w:val="00D05975"/>
    <w:rsid w:val="00DF21F6"/>
    <w:rsid w:val="00DF51DA"/>
    <w:rsid w:val="00F2617A"/>
    <w:rsid w:val="00F80853"/>
    <w:rsid w:val="00FB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E0A19E53-56F2-4BBB-BD0B-820823C5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31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310DC"/>
  </w:style>
  <w:style w:type="paragraph" w:styleId="Sidfot">
    <w:name w:val="footer"/>
    <w:basedOn w:val="Normal"/>
    <w:link w:val="SidfotChar"/>
    <w:uiPriority w:val="99"/>
    <w:unhideWhenUsed/>
    <w:rsid w:val="00631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310DC"/>
  </w:style>
  <w:style w:type="paragraph" w:styleId="Ballongtext">
    <w:name w:val="Balloon Text"/>
    <w:basedOn w:val="Normal"/>
    <w:link w:val="BallongtextChar"/>
    <w:uiPriority w:val="99"/>
    <w:semiHidden/>
    <w:unhideWhenUsed/>
    <w:rsid w:val="00631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310DC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570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4819C-8B35-431B-9DEB-D96190C09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1639</TotalTime>
  <Pages>2</Pages>
  <Words>180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 Ilkan</dc:creator>
  <cp:lastModifiedBy>Viktoria Ilkan</cp:lastModifiedBy>
  <cp:revision>13</cp:revision>
  <cp:lastPrinted>2020-01-08T09:00:00Z</cp:lastPrinted>
  <dcterms:created xsi:type="dcterms:W3CDTF">2019-12-13T12:00:00Z</dcterms:created>
  <dcterms:modified xsi:type="dcterms:W3CDTF">2020-05-27T07:13:00Z</dcterms:modified>
</cp:coreProperties>
</file>