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D9" w:rsidRPr="007665E0" w:rsidRDefault="006F5CC6" w:rsidP="00081CE3">
      <w:pPr>
        <w:pStyle w:val="Rubrik1"/>
        <w:rPr>
          <w:rFonts w:ascii="Calibri" w:hAnsi="Calibri"/>
          <w:sz w:val="36"/>
          <w:szCs w:val="36"/>
        </w:rPr>
      </w:pPr>
      <w:r w:rsidRPr="007665E0">
        <w:rPr>
          <w:rFonts w:ascii="Calibri" w:hAnsi="Calibri"/>
          <w:sz w:val="36"/>
          <w:szCs w:val="36"/>
        </w:rPr>
        <w:t>ADHD</w:t>
      </w:r>
      <w:r w:rsidR="007665E0">
        <w:rPr>
          <w:rFonts w:ascii="Calibri" w:hAnsi="Calibri"/>
          <w:sz w:val="36"/>
          <w:szCs w:val="36"/>
        </w:rPr>
        <w:t>- v</w:t>
      </w:r>
      <w:r w:rsidR="005C7FD9" w:rsidRPr="007665E0">
        <w:rPr>
          <w:rFonts w:ascii="Calibri" w:hAnsi="Calibri"/>
          <w:sz w:val="36"/>
          <w:szCs w:val="36"/>
        </w:rPr>
        <w:t>ad händer nu?</w:t>
      </w:r>
      <w:r w:rsidR="00081CE3" w:rsidRPr="007665E0">
        <w:rPr>
          <w:rFonts w:ascii="Calibri" w:hAnsi="Calibri"/>
          <w:sz w:val="36"/>
          <w:szCs w:val="36"/>
        </w:rPr>
        <w:t xml:space="preserve"> </w:t>
      </w:r>
    </w:p>
    <w:p w:rsidR="00397AC4" w:rsidRPr="007665E0" w:rsidRDefault="00397AC4" w:rsidP="007B7A64">
      <w:pPr>
        <w:pStyle w:val="Rubrik2"/>
        <w:rPr>
          <w:rFonts w:ascii="Calibri" w:hAnsi="Calibri"/>
        </w:rPr>
      </w:pPr>
    </w:p>
    <w:p w:rsidR="00397AC4" w:rsidRPr="007665E0" w:rsidRDefault="00397AC4" w:rsidP="00397AC4">
      <w:pPr>
        <w:pStyle w:val="Rubrik2"/>
        <w:rPr>
          <w:rFonts w:ascii="Calibri" w:hAnsi="Calibri"/>
        </w:rPr>
      </w:pPr>
      <w:r w:rsidRPr="007665E0">
        <w:rPr>
          <w:rFonts w:ascii="Calibri" w:hAnsi="Calibri"/>
        </w:rPr>
        <w:t>Neuropsykiatriskt utlåtande</w:t>
      </w:r>
    </w:p>
    <w:p w:rsidR="00397AC4" w:rsidRDefault="00397AC4" w:rsidP="00397AC4">
      <w:r>
        <w:t>Vi sammanfattar och skriver ner utredningen i ett så kallat neuropsykiatriskt utlåtande innehållandes bland annat rekommendationer om anpassningar.</w:t>
      </w:r>
    </w:p>
    <w:p w:rsidR="007B7A64" w:rsidRPr="007665E0" w:rsidRDefault="00081CE3" w:rsidP="007B7A64">
      <w:pPr>
        <w:pStyle w:val="Rubrik2"/>
        <w:rPr>
          <w:rFonts w:asciiTheme="minorHAnsi" w:hAnsiTheme="minorHAnsi"/>
        </w:rPr>
      </w:pPr>
      <w:r w:rsidRPr="007665E0">
        <w:rPr>
          <w:rFonts w:asciiTheme="minorHAnsi" w:hAnsiTheme="minorHAnsi"/>
        </w:rPr>
        <w:t>Återgivning till barnet/ungdomen</w:t>
      </w:r>
    </w:p>
    <w:p w:rsidR="00397AC4" w:rsidRPr="007665E0" w:rsidRDefault="00397AC4" w:rsidP="00397AC4">
      <w:pPr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 xml:space="preserve">När?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 w:rsidR="007665E0">
        <w:rPr>
          <w:color w:val="538135" w:themeColor="accent6" w:themeShade="BF"/>
          <w:sz w:val="28"/>
          <w:szCs w:val="28"/>
        </w:rPr>
        <w:t>..</w:t>
      </w:r>
      <w:proofErr w:type="gramEnd"/>
    </w:p>
    <w:p w:rsidR="00081CE3" w:rsidRDefault="00081CE3" w:rsidP="00081CE3">
      <w:r>
        <w:t>Barnet/ungdomen får en genomgång av utredningens delar. Får ta del av information om diagnos och stödinsatser.</w:t>
      </w:r>
    </w:p>
    <w:p w:rsidR="007665E0" w:rsidRPr="007665E0" w:rsidRDefault="007665E0" w:rsidP="007665E0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Skolåtergivning</w:t>
      </w:r>
    </w:p>
    <w:p w:rsidR="007665E0" w:rsidRPr="007665E0" w:rsidRDefault="007665E0" w:rsidP="007665E0">
      <w:pPr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 xml:space="preserve">När?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proofErr w:type="gramEnd"/>
    </w:p>
    <w:p w:rsidR="007665E0" w:rsidRDefault="007665E0" w:rsidP="007665E0">
      <w:r>
        <w:t xml:space="preserve">Prima erbjuder att skolan kommer hit och får en genomgång av utredning och tillfälle att diskutera relevanta anpassningar. </w:t>
      </w:r>
    </w:p>
    <w:p w:rsidR="007665E0" w:rsidRPr="007665E0" w:rsidRDefault="007665E0" w:rsidP="007665E0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PIA</w:t>
      </w:r>
    </w:p>
    <w:p w:rsidR="007665E0" w:rsidRPr="007665E0" w:rsidRDefault="007665E0" w:rsidP="007665E0">
      <w:pPr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 xml:space="preserve">När?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proofErr w:type="gramEnd"/>
    </w:p>
    <w:p w:rsidR="00081CE3" w:rsidRDefault="00081CE3" w:rsidP="00081CE3">
      <w:r>
        <w:t>Primas informationsträff för föräl</w:t>
      </w:r>
      <w:r w:rsidR="007B7A64">
        <w:t xml:space="preserve">drar med barn som nyligen </w:t>
      </w:r>
      <w:bookmarkStart w:id="0" w:name="_GoBack"/>
      <w:bookmarkEnd w:id="0"/>
      <w:r w:rsidR="007B7A64">
        <w:t>fått ADHD-</w:t>
      </w:r>
      <w:r>
        <w:t>diagnos här på Prima.</w:t>
      </w:r>
    </w:p>
    <w:p w:rsidR="007665E0" w:rsidRPr="007665E0" w:rsidRDefault="007665E0" w:rsidP="007665E0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ADHD-center</w:t>
      </w:r>
    </w:p>
    <w:p w:rsidR="007665E0" w:rsidRPr="007665E0" w:rsidRDefault="007665E0" w:rsidP="007665E0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Hur</w:t>
      </w:r>
      <w:r w:rsidRPr="007665E0">
        <w:rPr>
          <w:color w:val="538135" w:themeColor="accent6" w:themeShade="BF"/>
          <w:sz w:val="28"/>
          <w:szCs w:val="28"/>
        </w:rPr>
        <w:t xml:space="preserve">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proofErr w:type="gramEnd"/>
    </w:p>
    <w:p w:rsidR="00680A34" w:rsidRDefault="00680A34" w:rsidP="00680A34">
      <w:r>
        <w:t xml:space="preserve">Ni ansöker till ADHD-center för utbildning och stöd gällande ADHD-problematik. </w:t>
      </w:r>
    </w:p>
    <w:p w:rsidR="00081CE3" w:rsidRPr="007665E0" w:rsidRDefault="007F6A47" w:rsidP="00081CE3">
      <w:pPr>
        <w:pStyle w:val="Rubrik2"/>
        <w:rPr>
          <w:rFonts w:asciiTheme="minorHAnsi" w:hAnsiTheme="minorHAnsi"/>
        </w:rPr>
      </w:pPr>
      <w:r w:rsidRPr="007665E0">
        <w:rPr>
          <w:rFonts w:asciiTheme="minorHAnsi" w:hAnsiTheme="minorHAnsi"/>
        </w:rPr>
        <w:t>Merkostnad- och omvårdnadsb</w:t>
      </w:r>
      <w:r w:rsidR="00081CE3" w:rsidRPr="007665E0">
        <w:rPr>
          <w:rFonts w:asciiTheme="minorHAnsi" w:hAnsiTheme="minorHAnsi"/>
        </w:rPr>
        <w:t>idrag</w:t>
      </w:r>
    </w:p>
    <w:p w:rsidR="007665E0" w:rsidRPr="007665E0" w:rsidRDefault="007665E0" w:rsidP="007665E0">
      <w:pPr>
        <w:rPr>
          <w:color w:val="538135" w:themeColor="accent6" w:themeShade="BF"/>
          <w:sz w:val="28"/>
          <w:szCs w:val="28"/>
        </w:rPr>
      </w:pPr>
      <w:r w:rsidRPr="007665E0">
        <w:rPr>
          <w:color w:val="538135" w:themeColor="accent6" w:themeShade="BF"/>
          <w:sz w:val="28"/>
          <w:szCs w:val="28"/>
        </w:rPr>
        <w:t>Hur</w:t>
      </w:r>
      <w:r w:rsidRPr="007665E0">
        <w:rPr>
          <w:color w:val="538135" w:themeColor="accent6" w:themeShade="BF"/>
          <w:sz w:val="28"/>
          <w:szCs w:val="28"/>
        </w:rPr>
        <w:t xml:space="preserve">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</w:t>
      </w:r>
      <w:proofErr w:type="gramEnd"/>
    </w:p>
    <w:p w:rsidR="00DC0E93" w:rsidRDefault="00081CE3" w:rsidP="007665E0">
      <w:r>
        <w:t>Din läkare hjälper till att skriva ett intyg för bidrag. Du ansöker själv hos försäkringskassan.</w:t>
      </w:r>
    </w:p>
    <w:p w:rsidR="007665E0" w:rsidRPr="007665E0" w:rsidRDefault="007665E0" w:rsidP="007665E0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Medicininformation</w:t>
      </w:r>
    </w:p>
    <w:p w:rsidR="007665E0" w:rsidRPr="007665E0" w:rsidRDefault="007665E0" w:rsidP="007665E0">
      <w:r>
        <w:rPr>
          <w:color w:val="538135" w:themeColor="accent6" w:themeShade="BF"/>
          <w:sz w:val="28"/>
          <w:szCs w:val="28"/>
        </w:rPr>
        <w:t>Hu</w:t>
      </w:r>
      <w:r w:rsidRPr="007665E0">
        <w:rPr>
          <w:color w:val="538135" w:themeColor="accent6" w:themeShade="BF"/>
          <w:sz w:val="28"/>
          <w:szCs w:val="28"/>
        </w:rPr>
        <w:t xml:space="preserve">r? </w:t>
      </w:r>
      <w:proofErr w:type="gramStart"/>
      <w:r w:rsidRPr="007665E0">
        <w:rPr>
          <w:color w:val="538135" w:themeColor="accent6" w:themeShade="BF"/>
          <w:sz w:val="28"/>
          <w:szCs w:val="28"/>
        </w:rPr>
        <w:t>…………………………………………</w:t>
      </w:r>
      <w:r>
        <w:rPr>
          <w:color w:val="538135" w:themeColor="accent6" w:themeShade="BF"/>
          <w:sz w:val="28"/>
          <w:szCs w:val="28"/>
        </w:rPr>
        <w:t>..</w:t>
      </w:r>
      <w:proofErr w:type="gramEnd"/>
    </w:p>
    <w:p w:rsidR="00DC0E93" w:rsidRPr="00DC0E93" w:rsidRDefault="00DC0E93" w:rsidP="00DC0E93">
      <w:r>
        <w:t>Möjlighet till läkarbesök för information och eventuell insättning av ADHD-medicinering.</w:t>
      </w:r>
    </w:p>
    <w:p w:rsidR="007665E0" w:rsidRDefault="007665E0" w:rsidP="007665E0">
      <w:pPr>
        <w:pStyle w:val="Rubrik2"/>
        <w:rPr>
          <w:rFonts w:asciiTheme="minorHAnsi" w:hAnsiTheme="minorHAnsi"/>
        </w:rPr>
      </w:pPr>
      <w:r>
        <w:rPr>
          <w:rFonts w:asciiTheme="minorHAnsi" w:hAnsiTheme="minorHAnsi"/>
        </w:rPr>
        <w:t>Sexmånadersuppföljning</w:t>
      </w:r>
    </w:p>
    <w:p w:rsidR="005C7FD9" w:rsidRDefault="005C7FD9" w:rsidP="005C7FD9">
      <w:r>
        <w:t>Prima kallar till ett uppföljande besök sex månader efter utredningens avslut.</w:t>
      </w:r>
    </w:p>
    <w:p w:rsidR="005C7FD9" w:rsidRPr="007665E0" w:rsidRDefault="005C7FD9" w:rsidP="005C7FD9">
      <w:pPr>
        <w:pStyle w:val="Rubrik2"/>
        <w:rPr>
          <w:rFonts w:asciiTheme="minorHAnsi" w:hAnsiTheme="minorHAnsi"/>
        </w:rPr>
      </w:pPr>
      <w:r w:rsidRPr="007665E0">
        <w:rPr>
          <w:rFonts w:asciiTheme="minorHAnsi" w:hAnsiTheme="minorHAnsi"/>
        </w:rPr>
        <w:t>Eventuella individuella insatser</w:t>
      </w:r>
    </w:p>
    <w:p w:rsidR="005C7FD9" w:rsidRPr="005C7FD9" w:rsidRDefault="005C7FD9" w:rsidP="005C7FD9">
      <w:r>
        <w:t>Om ditt barn lider av någon samtidig barnpsykiatriskproblematik</w:t>
      </w:r>
      <w:r w:rsidR="00C52CE4">
        <w:t xml:space="preserve"> eller behöver arbetsterapeutisk insats</w:t>
      </w:r>
      <w:r>
        <w:t xml:space="preserve"> erbjuder Prima stöd för detta.</w:t>
      </w:r>
    </w:p>
    <w:sectPr w:rsidR="005C7FD9" w:rsidRPr="005C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B18C7"/>
    <w:multiLevelType w:val="hybridMultilevel"/>
    <w:tmpl w:val="AF6E95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E3"/>
    <w:rsid w:val="0004391E"/>
    <w:rsid w:val="00081CE3"/>
    <w:rsid w:val="00274622"/>
    <w:rsid w:val="00397AC4"/>
    <w:rsid w:val="00564B68"/>
    <w:rsid w:val="005C7FD9"/>
    <w:rsid w:val="00680A34"/>
    <w:rsid w:val="006F5CC6"/>
    <w:rsid w:val="007665E0"/>
    <w:rsid w:val="007B799E"/>
    <w:rsid w:val="007B7A64"/>
    <w:rsid w:val="007F6A47"/>
    <w:rsid w:val="0095582E"/>
    <w:rsid w:val="00A80136"/>
    <w:rsid w:val="00C52CE4"/>
    <w:rsid w:val="00DB73D9"/>
    <w:rsid w:val="00DC0E93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BB105-A8A4-4329-9CAD-4C2D4EE5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CE3"/>
  </w:style>
  <w:style w:type="paragraph" w:styleId="Rubrik1">
    <w:name w:val="heading 1"/>
    <w:basedOn w:val="Normal"/>
    <w:next w:val="Normal"/>
    <w:link w:val="Rubrik1Char"/>
    <w:uiPriority w:val="9"/>
    <w:qFormat/>
    <w:rsid w:val="00081CE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81C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81C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81C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81C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81C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81C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81C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81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81CE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081CE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81CE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81CE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81CE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81CE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81CE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81CE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81CE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081CE3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081C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081CE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81CE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81CE3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081CE3"/>
    <w:rPr>
      <w:b/>
      <w:bCs/>
    </w:rPr>
  </w:style>
  <w:style w:type="character" w:styleId="Betoning">
    <w:name w:val="Emphasis"/>
    <w:basedOn w:val="Standardstycketeckensnitt"/>
    <w:uiPriority w:val="20"/>
    <w:qFormat/>
    <w:rsid w:val="00081CE3"/>
    <w:rPr>
      <w:i/>
      <w:iCs/>
      <w:color w:val="70AD47" w:themeColor="accent6"/>
    </w:rPr>
  </w:style>
  <w:style w:type="paragraph" w:styleId="Ingetavstnd">
    <w:name w:val="No Spacing"/>
    <w:uiPriority w:val="1"/>
    <w:qFormat/>
    <w:rsid w:val="00081CE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81CE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081CE3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81CE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81CE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081CE3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081CE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081CE3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081CE3"/>
    <w:rPr>
      <w:b/>
      <w:bCs/>
      <w:smallCaps/>
      <w:color w:val="70AD47" w:themeColor="accent6"/>
    </w:rPr>
  </w:style>
  <w:style w:type="character" w:styleId="Bokenstitel">
    <w:name w:val="Book Title"/>
    <w:basedOn w:val="Standardstycketeckensnitt"/>
    <w:uiPriority w:val="33"/>
    <w:qFormat/>
    <w:rsid w:val="00081CE3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81CE3"/>
    <w:pPr>
      <w:outlineLvl w:val="9"/>
    </w:pPr>
  </w:style>
  <w:style w:type="paragraph" w:customStyle="1" w:styleId="Default">
    <w:name w:val="Default"/>
    <w:rsid w:val="00081CE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Fjellström</dc:creator>
  <cp:lastModifiedBy>Annika El-Masri</cp:lastModifiedBy>
  <cp:revision>5</cp:revision>
  <cp:lastPrinted>2019-03-11T12:08:00Z</cp:lastPrinted>
  <dcterms:created xsi:type="dcterms:W3CDTF">2018-10-12T10:20:00Z</dcterms:created>
  <dcterms:modified xsi:type="dcterms:W3CDTF">2019-03-11T13:21:00Z</dcterms:modified>
</cp:coreProperties>
</file>